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CA41EA" w:rsidRPr="004A2A18" w:rsidTr="00EC390A">
        <w:tc>
          <w:tcPr>
            <w:tcW w:w="9781" w:type="dxa"/>
            <w:hideMark/>
          </w:tcPr>
          <w:p w:rsidR="00862CD7" w:rsidRPr="004A2A18" w:rsidRDefault="00862CD7" w:rsidP="00862CD7">
            <w:pPr>
              <w:spacing w:after="0"/>
              <w:jc w:val="center"/>
              <w:rPr>
                <w:rFonts w:ascii="Gellix SemiBold" w:hAnsi="Gellix SemiBold" w:cs="Arial"/>
                <w:b/>
                <w:caps/>
                <w:color w:val="0000AA"/>
                <w:sz w:val="28"/>
                <w:szCs w:val="28"/>
                <w:lang w:val="en-US"/>
              </w:rPr>
            </w:pPr>
            <w:bookmarkStart w:id="0" w:name="_Hlk99445732"/>
            <w:r w:rsidRPr="004A2A18">
              <w:rPr>
                <w:rFonts w:ascii="Gellix SemiBold" w:hAnsi="Gellix SemiBold" w:cs="Arial"/>
                <w:b/>
                <w:caps/>
                <w:color w:val="0000AA"/>
                <w:sz w:val="28"/>
                <w:szCs w:val="28"/>
                <w:lang w:val="en-US"/>
              </w:rPr>
              <w:t>confidentialit</w:t>
            </w:r>
            <w:r w:rsidR="004A2A18" w:rsidRPr="004A2A18">
              <w:rPr>
                <w:rFonts w:ascii="Gellix SemiBold" w:hAnsi="Gellix SemiBold" w:cs="Arial"/>
                <w:b/>
                <w:caps/>
                <w:color w:val="0000AA"/>
                <w:sz w:val="28"/>
                <w:szCs w:val="28"/>
                <w:lang w:val="en-US"/>
              </w:rPr>
              <w:t>y agreement</w:t>
            </w:r>
          </w:p>
          <w:p w:rsidR="00CA41EA" w:rsidRPr="004A2A18" w:rsidRDefault="004A2A18" w:rsidP="00862CD7">
            <w:pPr>
              <w:spacing w:after="0"/>
              <w:jc w:val="center"/>
              <w:rPr>
                <w:rFonts w:ascii="Gellix SemiBold" w:hAnsi="Gellix SemiBold" w:cs="Arial"/>
                <w:b/>
                <w:caps/>
                <w:color w:val="0000AA"/>
                <w:sz w:val="28"/>
                <w:szCs w:val="28"/>
                <w:lang w:val="en-US"/>
              </w:rPr>
            </w:pPr>
            <w:r w:rsidRPr="004A2A18">
              <w:rPr>
                <w:rFonts w:ascii="Gellix SemiBold" w:hAnsi="Gellix SemiBold" w:cs="Arial"/>
                <w:b/>
                <w:caps/>
                <w:color w:val="0000AA"/>
                <w:sz w:val="28"/>
                <w:szCs w:val="28"/>
                <w:lang w:val="en-US"/>
              </w:rPr>
              <w:t>regarding the</w:t>
            </w:r>
            <w:r w:rsidR="00862CD7" w:rsidRPr="004A2A18">
              <w:rPr>
                <w:rFonts w:ascii="Gellix SemiBold" w:hAnsi="Gellix SemiBold" w:cs="Arial"/>
                <w:b/>
                <w:caps/>
                <w:color w:val="0000AA"/>
                <w:sz w:val="28"/>
                <w:szCs w:val="28"/>
                <w:lang w:val="en-US"/>
              </w:rPr>
              <w:t xml:space="preserve"> </w:t>
            </w:r>
            <w:r w:rsidRPr="004A2A18">
              <w:rPr>
                <w:rFonts w:ascii="Gellix SemiBold" w:hAnsi="Gellix SemiBold" w:cs="Arial"/>
                <w:b/>
                <w:caps/>
                <w:color w:val="0000AA"/>
                <w:sz w:val="28"/>
                <w:szCs w:val="28"/>
                <w:lang w:val="en-US"/>
              </w:rPr>
              <w:t>t</w:t>
            </w:r>
            <w:r>
              <w:rPr>
                <w:rFonts w:ascii="Gellix SemiBold" w:hAnsi="Gellix SemiBold" w:cs="Arial"/>
                <w:b/>
                <w:caps/>
                <w:color w:val="0000AA"/>
                <w:sz w:val="28"/>
                <w:szCs w:val="28"/>
                <w:lang w:val="en-US"/>
              </w:rPr>
              <w:t>hesis</w:t>
            </w:r>
          </w:p>
        </w:tc>
      </w:tr>
      <w:bookmarkEnd w:id="0"/>
    </w:tbl>
    <w:p w:rsidR="00862CD7" w:rsidRPr="004A2A18" w:rsidRDefault="00862CD7" w:rsidP="00862CD7">
      <w:pPr>
        <w:spacing w:after="0"/>
        <w:jc w:val="left"/>
        <w:rPr>
          <w:rFonts w:ascii="Arial" w:hAnsi="Arial" w:cs="Arial"/>
          <w:lang w:val="en-US"/>
        </w:rPr>
      </w:pPr>
    </w:p>
    <w:p w:rsidR="004A2A18" w:rsidRPr="004A2A18" w:rsidRDefault="004A2A18" w:rsidP="004A2A18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>Companies or institutions, who agree to provide the information necessary for the writing of a thesis, do this by their own free will. This shows the confidence they have in the discretion of the students and the university. In o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>r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>der to avoid all misunderstanding, the interns are reminded that:</w:t>
      </w:r>
    </w:p>
    <w:p w:rsidR="004A2A18" w:rsidRPr="004A2A18" w:rsidRDefault="004A2A18" w:rsidP="004A2A18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4A2A18" w:rsidRPr="004A2A18" w:rsidRDefault="004A2A18" w:rsidP="004A2A18">
      <w:pPr>
        <w:numPr>
          <w:ilvl w:val="0"/>
          <w:numId w:val="12"/>
        </w:num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>The intern alone, and in no way the university or its entities, is responsible for the proposals and concl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>u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 xml:space="preserve">sions of his/her work. This must be mentioned on the flyleaf of the thesis. </w:t>
      </w:r>
    </w:p>
    <w:p w:rsidR="004A2A18" w:rsidRPr="004A2A18" w:rsidRDefault="004A2A18" w:rsidP="004A2A18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4A2A18" w:rsidRPr="004A2A18" w:rsidRDefault="004A2A18" w:rsidP="004A2A18">
      <w:pPr>
        <w:numPr>
          <w:ilvl w:val="0"/>
          <w:numId w:val="12"/>
        </w:num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>The contents of the thesis, although it remains the property of the intern, cannot be distributed in any way, without written permission from the company/institution. If permission is given, the publishing of the thesis is nonetheless subject to the approval of the professor or thesis supervisor, with regard to the sc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>i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>entific or educational aspects of the thesis.</w:t>
      </w:r>
    </w:p>
    <w:p w:rsidR="004A2A18" w:rsidRPr="004A2A18" w:rsidRDefault="004A2A18" w:rsidP="004A2A18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4A2A18" w:rsidRPr="004A2A18" w:rsidRDefault="004A2A18" w:rsidP="004A2A18">
      <w:pPr>
        <w:numPr>
          <w:ilvl w:val="0"/>
          <w:numId w:val="12"/>
        </w:num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>In the case of professional and/or commercial use of part or the entire thesis, the intellectual property of the work belongs, as a rule, to the authors; the rights of the university and its representatives are non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>e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>theless maintained.</w:t>
      </w:r>
    </w:p>
    <w:p w:rsidR="004A2A18" w:rsidRPr="004A2A18" w:rsidRDefault="004A2A18" w:rsidP="004A2A18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4A2A18" w:rsidRPr="004A2A18" w:rsidRDefault="004A2A18" w:rsidP="004A2A18">
      <w:pPr>
        <w:numPr>
          <w:ilvl w:val="0"/>
          <w:numId w:val="12"/>
        </w:num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>The student must maintain complete secrecy with regard to the company’s/institution’s business and i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>n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 xml:space="preserve">formation which is provided to the student concerning directly or indirectly the </w:t>
      </w:r>
      <w:proofErr w:type="gramStart"/>
      <w:r w:rsidRPr="004A2A18">
        <w:rPr>
          <w:rFonts w:asciiTheme="minorHAnsi" w:hAnsiTheme="minorHAnsi" w:cstheme="minorHAnsi"/>
          <w:sz w:val="18"/>
          <w:szCs w:val="18"/>
          <w:lang w:val="en-US"/>
        </w:rPr>
        <w:t>company‘</w:t>
      </w:r>
      <w:proofErr w:type="gramEnd"/>
      <w:r w:rsidRPr="004A2A18">
        <w:rPr>
          <w:rFonts w:asciiTheme="minorHAnsi" w:hAnsiTheme="minorHAnsi" w:cstheme="minorHAnsi"/>
          <w:sz w:val="18"/>
          <w:szCs w:val="18"/>
          <w:lang w:val="en-US"/>
        </w:rPr>
        <w:t>s/institution’s a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>c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 xml:space="preserve">tivities and must be considered strictly confidential, unless otherwise stated by the company/institution management. </w:t>
      </w:r>
    </w:p>
    <w:p w:rsidR="004A2A18" w:rsidRPr="004A2A18" w:rsidRDefault="004A2A18" w:rsidP="004A2A18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4A2A18" w:rsidRPr="004A2A18" w:rsidRDefault="004A2A18" w:rsidP="004A2A18">
      <w:pPr>
        <w:spacing w:after="0"/>
        <w:ind w:left="709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>The student’s attention is drawn to the following articles of the Swiss Penal Code (in French):</w:t>
      </w:r>
    </w:p>
    <w:p w:rsidR="004A2A18" w:rsidRPr="004A2A18" w:rsidRDefault="004A2A18" w:rsidP="004A2A18">
      <w:pPr>
        <w:numPr>
          <w:ilvl w:val="0"/>
          <w:numId w:val="11"/>
        </w:numPr>
        <w:tabs>
          <w:tab w:val="clear" w:pos="720"/>
          <w:tab w:val="left" w:pos="709"/>
        </w:tabs>
        <w:spacing w:after="0"/>
        <w:jc w:val="left"/>
        <w:rPr>
          <w:rFonts w:asciiTheme="minorHAnsi" w:hAnsiTheme="minorHAnsi" w:cstheme="minorHAnsi"/>
          <w:sz w:val="18"/>
          <w:szCs w:val="18"/>
        </w:rPr>
      </w:pPr>
      <w:r w:rsidRPr="004A2A18">
        <w:rPr>
          <w:rFonts w:asciiTheme="minorHAnsi" w:hAnsiTheme="minorHAnsi" w:cstheme="minorHAnsi"/>
          <w:sz w:val="18"/>
          <w:szCs w:val="18"/>
        </w:rPr>
        <w:t>L'article 321 ch. 1 stipule en substance que ceux "</w:t>
      </w:r>
      <w:r w:rsidRPr="004A2A18">
        <w:rPr>
          <w:rFonts w:asciiTheme="minorHAnsi" w:hAnsiTheme="minorHAnsi" w:cstheme="minorHAnsi"/>
          <w:i/>
          <w:sz w:val="18"/>
          <w:szCs w:val="18"/>
        </w:rPr>
        <w:t>qui auront révélé un secret dont ils avaient eu co</w:t>
      </w:r>
      <w:r w:rsidRPr="004A2A18">
        <w:rPr>
          <w:rFonts w:asciiTheme="minorHAnsi" w:hAnsiTheme="minorHAnsi" w:cstheme="minorHAnsi"/>
          <w:i/>
          <w:sz w:val="18"/>
          <w:szCs w:val="18"/>
        </w:rPr>
        <w:t>n</w:t>
      </w:r>
      <w:r w:rsidRPr="004A2A18">
        <w:rPr>
          <w:rFonts w:asciiTheme="minorHAnsi" w:hAnsiTheme="minorHAnsi" w:cstheme="minorHAnsi"/>
          <w:i/>
          <w:sz w:val="18"/>
          <w:szCs w:val="18"/>
        </w:rPr>
        <w:t>naissance à l'occasion de leurs études, seront, sur plainte, punis de l'emprisonnement ou de l'amende. La révélation demeure punissable alors même que le détenteur du secret a achevé ses études</w:t>
      </w:r>
      <w:r w:rsidRPr="004A2A18">
        <w:rPr>
          <w:rFonts w:asciiTheme="minorHAnsi" w:hAnsiTheme="minorHAnsi" w:cstheme="minorHAnsi"/>
          <w:sz w:val="18"/>
          <w:szCs w:val="18"/>
        </w:rPr>
        <w:t>".</w:t>
      </w:r>
    </w:p>
    <w:p w:rsidR="004A2A18" w:rsidRPr="004A2A18" w:rsidRDefault="004A2A18" w:rsidP="004A2A18">
      <w:pPr>
        <w:numPr>
          <w:ilvl w:val="0"/>
          <w:numId w:val="11"/>
        </w:numPr>
        <w:tabs>
          <w:tab w:val="clear" w:pos="720"/>
          <w:tab w:val="left" w:pos="709"/>
        </w:tabs>
        <w:spacing w:after="0"/>
        <w:jc w:val="left"/>
        <w:rPr>
          <w:rFonts w:asciiTheme="minorHAnsi" w:hAnsiTheme="minorHAnsi" w:cstheme="minorHAnsi"/>
          <w:sz w:val="18"/>
          <w:szCs w:val="18"/>
        </w:rPr>
      </w:pPr>
      <w:r w:rsidRPr="004A2A18">
        <w:rPr>
          <w:rFonts w:asciiTheme="minorHAnsi" w:hAnsiTheme="minorHAnsi" w:cstheme="minorHAnsi"/>
          <w:sz w:val="18"/>
          <w:szCs w:val="18"/>
        </w:rPr>
        <w:t>L'article 162 stipule que "</w:t>
      </w:r>
      <w:r w:rsidRPr="004A2A18">
        <w:rPr>
          <w:rFonts w:asciiTheme="minorHAnsi" w:hAnsiTheme="minorHAnsi" w:cstheme="minorHAnsi"/>
          <w:i/>
          <w:sz w:val="18"/>
          <w:szCs w:val="18"/>
        </w:rPr>
        <w:t>Celui qui aura révélé un secret de fabrication ou un secret comme</w:t>
      </w:r>
      <w:r w:rsidRPr="004A2A18">
        <w:rPr>
          <w:rFonts w:asciiTheme="minorHAnsi" w:hAnsiTheme="minorHAnsi" w:cstheme="minorHAnsi"/>
          <w:i/>
          <w:sz w:val="18"/>
          <w:szCs w:val="18"/>
        </w:rPr>
        <w:t>r</w:t>
      </w:r>
      <w:r w:rsidRPr="004A2A18">
        <w:rPr>
          <w:rFonts w:asciiTheme="minorHAnsi" w:hAnsiTheme="minorHAnsi" w:cstheme="minorHAnsi"/>
          <w:i/>
          <w:sz w:val="18"/>
          <w:szCs w:val="18"/>
        </w:rPr>
        <w:t>cial qu'il était tenu de garder en vertu d'une obligation légale ou contractuelle, celui qui aura utilisé cette révélation à son profit ou au profit d'une tiers, sera, sur plainte, puni de l'empr</w:t>
      </w:r>
      <w:r w:rsidRPr="004A2A18">
        <w:rPr>
          <w:rFonts w:asciiTheme="minorHAnsi" w:hAnsiTheme="minorHAnsi" w:cstheme="minorHAnsi"/>
          <w:i/>
          <w:sz w:val="18"/>
          <w:szCs w:val="18"/>
        </w:rPr>
        <w:t>i</w:t>
      </w:r>
      <w:r w:rsidRPr="004A2A18">
        <w:rPr>
          <w:rFonts w:asciiTheme="minorHAnsi" w:hAnsiTheme="minorHAnsi" w:cstheme="minorHAnsi"/>
          <w:i/>
          <w:sz w:val="18"/>
          <w:szCs w:val="18"/>
        </w:rPr>
        <w:t>sonnement ou de l'amende</w:t>
      </w:r>
      <w:r w:rsidRPr="004A2A18">
        <w:rPr>
          <w:rFonts w:asciiTheme="minorHAnsi" w:hAnsiTheme="minorHAnsi" w:cstheme="minorHAnsi"/>
          <w:sz w:val="18"/>
          <w:szCs w:val="18"/>
        </w:rPr>
        <w:t>".</w:t>
      </w:r>
    </w:p>
    <w:p w:rsidR="004A2A18" w:rsidRPr="004A2A18" w:rsidRDefault="004A2A18" w:rsidP="004A2A18">
      <w:pPr>
        <w:spacing w:after="0"/>
        <w:jc w:val="left"/>
        <w:rPr>
          <w:rFonts w:asciiTheme="minorHAnsi" w:hAnsiTheme="minorHAnsi" w:cstheme="minorHAnsi"/>
          <w:sz w:val="18"/>
          <w:szCs w:val="18"/>
        </w:rPr>
      </w:pPr>
    </w:p>
    <w:p w:rsidR="004A2A18" w:rsidRPr="004A2A18" w:rsidRDefault="004A2A18" w:rsidP="004A2A18">
      <w:pPr>
        <w:numPr>
          <w:ilvl w:val="0"/>
          <w:numId w:val="12"/>
        </w:num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>The professors in charge of the supervision and/or evaluation of the work are bound by professional s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>e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>crecy.</w:t>
      </w:r>
    </w:p>
    <w:p w:rsidR="004A2A18" w:rsidRDefault="004A2A18" w:rsidP="00862CD7">
      <w:pPr>
        <w:spacing w:after="0"/>
        <w:jc w:val="left"/>
        <w:rPr>
          <w:rFonts w:ascii="Arial" w:hAnsi="Arial" w:cs="Arial"/>
          <w:sz w:val="18"/>
          <w:szCs w:val="18"/>
          <w:lang w:val="en-US"/>
        </w:rPr>
      </w:pPr>
    </w:p>
    <w:p w:rsidR="00D81EAF" w:rsidRPr="004A2A18" w:rsidRDefault="00D81EAF" w:rsidP="00862CD7">
      <w:pPr>
        <w:spacing w:after="0"/>
        <w:jc w:val="left"/>
        <w:rPr>
          <w:rFonts w:ascii="Arial" w:hAnsi="Arial" w:cs="Arial"/>
          <w:sz w:val="18"/>
          <w:szCs w:val="18"/>
          <w:lang w:val="en-US"/>
        </w:rPr>
      </w:pPr>
    </w:p>
    <w:p w:rsidR="004A2A18" w:rsidRPr="004A2A18" w:rsidRDefault="004A2A18" w:rsidP="004A2A18">
      <w:pPr>
        <w:jc w:val="left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b/>
          <w:sz w:val="18"/>
          <w:szCs w:val="18"/>
          <w:lang w:val="en-US"/>
        </w:rPr>
        <w:t xml:space="preserve">Student contact </w:t>
      </w:r>
      <w:proofErr w:type="gramStart"/>
      <w:r w:rsidRPr="004A2A18">
        <w:rPr>
          <w:rFonts w:asciiTheme="minorHAnsi" w:hAnsiTheme="minorHAnsi" w:cstheme="minorHAnsi"/>
          <w:b/>
          <w:sz w:val="18"/>
          <w:szCs w:val="18"/>
          <w:lang w:val="en-US"/>
        </w:rPr>
        <w:t>information :</w:t>
      </w:r>
      <w:proofErr w:type="gramEnd"/>
    </w:p>
    <w:p w:rsidR="004A2A18" w:rsidRPr="004A2A18" w:rsidRDefault="004A2A18" w:rsidP="004A2A18">
      <w:pPr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 xml:space="preserve">Last </w:t>
      </w:r>
      <w:proofErr w:type="gramStart"/>
      <w:r w:rsidRPr="004A2A18">
        <w:rPr>
          <w:rFonts w:asciiTheme="minorHAnsi" w:hAnsiTheme="minorHAnsi" w:cstheme="minorHAnsi"/>
          <w:sz w:val="18"/>
          <w:szCs w:val="18"/>
          <w:lang w:val="en-US"/>
        </w:rPr>
        <w:t>Name :</w:t>
      </w:r>
      <w:proofErr w:type="gramEnd"/>
      <w:r w:rsidRPr="004A2A1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1"/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  <w:t xml:space="preserve">First Name: </w:t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2"/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  <w:t>Student no.: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bookmarkStart w:id="3" w:name="Texte6"/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3"/>
    </w:p>
    <w:p w:rsidR="004A2A18" w:rsidRPr="004A2A18" w:rsidRDefault="004A2A18" w:rsidP="004A2A18">
      <w:pPr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 xml:space="preserve">Address: 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4"/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</w:p>
    <w:p w:rsidR="004A2A18" w:rsidRPr="004A2A18" w:rsidRDefault="004A2A18" w:rsidP="004A2A18">
      <w:pPr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>Telephone: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5"/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  <w:t>E-mail: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6"/>
    </w:p>
    <w:p w:rsidR="004A2A18" w:rsidRPr="004A2A18" w:rsidRDefault="004A2A18" w:rsidP="004A2A18">
      <w:pPr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4A2A18" w:rsidRPr="004A2A18" w:rsidRDefault="004A2A18" w:rsidP="004A2A18">
      <w:pPr>
        <w:jc w:val="left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b/>
          <w:sz w:val="18"/>
          <w:szCs w:val="18"/>
          <w:lang w:val="en-US"/>
        </w:rPr>
        <w:t xml:space="preserve">Professor’s contact </w:t>
      </w:r>
      <w:proofErr w:type="gramStart"/>
      <w:r w:rsidRPr="004A2A18">
        <w:rPr>
          <w:rFonts w:asciiTheme="minorHAnsi" w:hAnsiTheme="minorHAnsi" w:cstheme="minorHAnsi"/>
          <w:b/>
          <w:sz w:val="18"/>
          <w:szCs w:val="18"/>
          <w:lang w:val="en-US"/>
        </w:rPr>
        <w:t>information :</w:t>
      </w:r>
      <w:proofErr w:type="gramEnd"/>
    </w:p>
    <w:p w:rsidR="004A2A18" w:rsidRPr="004A2A18" w:rsidRDefault="004A2A18" w:rsidP="004A2A18">
      <w:pPr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 xml:space="preserve">Last Name: 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7"/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  <w:t xml:space="preserve">First Name: </w:t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8"/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</w:p>
    <w:p w:rsidR="004A2A18" w:rsidRPr="004A2A18" w:rsidRDefault="004A2A18" w:rsidP="004A2A18">
      <w:pPr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 xml:space="preserve">Address: 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9"/>
    </w:p>
    <w:p w:rsidR="004A2A18" w:rsidRPr="004A2A18" w:rsidRDefault="004A2A18" w:rsidP="004A2A18">
      <w:pPr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>Telephone: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10"/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  <w:t>E-mail: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11"/>
    </w:p>
    <w:p w:rsidR="004A2A18" w:rsidRPr="004A2A18" w:rsidRDefault="004A2A18" w:rsidP="004A2A18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4A2A18" w:rsidRPr="004A2A18" w:rsidRDefault="004A2A18" w:rsidP="004A2A18">
      <w:pPr>
        <w:spacing w:after="0"/>
        <w:jc w:val="left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b/>
          <w:sz w:val="18"/>
          <w:szCs w:val="18"/>
          <w:lang w:val="en-US"/>
        </w:rPr>
        <w:t>Company contact information:</w:t>
      </w:r>
    </w:p>
    <w:p w:rsidR="004A2A18" w:rsidRPr="004A2A18" w:rsidRDefault="004A2A18" w:rsidP="004A2A18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4A2A18" w:rsidRPr="004A2A18" w:rsidRDefault="004A2A18" w:rsidP="004A2A18">
      <w:pPr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 xml:space="preserve">Company Name: 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12"/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  <w:t xml:space="preserve">Tutor: 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13"/>
    </w:p>
    <w:p w:rsidR="004A2A18" w:rsidRPr="004A2A18" w:rsidRDefault="004A2A18" w:rsidP="004A2A18">
      <w:pPr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>Title: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14"/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</w:p>
    <w:p w:rsidR="004A2A18" w:rsidRPr="004A2A18" w:rsidRDefault="004A2A18" w:rsidP="004A2A18">
      <w:pPr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 xml:space="preserve">Address: 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15"/>
    </w:p>
    <w:p w:rsidR="0073448E" w:rsidRDefault="004A2A18" w:rsidP="006849C1">
      <w:pPr>
        <w:jc w:val="left"/>
        <w:rPr>
          <w:rFonts w:cs="Arial"/>
        </w:rPr>
      </w:pPr>
      <w:r w:rsidRPr="004A2A18">
        <w:rPr>
          <w:rFonts w:asciiTheme="minorHAnsi" w:hAnsiTheme="minorHAnsi" w:cstheme="minorHAnsi"/>
          <w:sz w:val="18"/>
          <w:szCs w:val="18"/>
          <w:lang w:val="en-US"/>
        </w:rPr>
        <w:t>Telephone: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6" w:name="Texte16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16"/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  <w:t>E-mail:</w:t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 w:rsidRPr="004A2A18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4A2A18">
        <w:rPr>
          <w:rFonts w:asciiTheme="minorHAnsi" w:hAnsiTheme="minorHAnsi" w:cstheme="minorHAnsi"/>
          <w:sz w:val="18"/>
          <w:szCs w:val="18"/>
        </w:rPr>
      </w:r>
      <w:r w:rsidRPr="004A2A18">
        <w:rPr>
          <w:rFonts w:asciiTheme="minorHAnsi" w:hAnsiTheme="minorHAnsi" w:cstheme="minorHAnsi"/>
          <w:sz w:val="18"/>
          <w:szCs w:val="18"/>
        </w:rPr>
        <w:fldChar w:fldCharType="separate"/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noProof/>
          <w:sz w:val="18"/>
          <w:szCs w:val="18"/>
        </w:rPr>
        <w:t> </w:t>
      </w:r>
      <w:r w:rsidRPr="004A2A18">
        <w:rPr>
          <w:rFonts w:asciiTheme="minorHAnsi" w:hAnsiTheme="minorHAnsi" w:cstheme="minorHAnsi"/>
          <w:sz w:val="18"/>
          <w:szCs w:val="18"/>
        </w:rPr>
        <w:fldChar w:fldCharType="end"/>
      </w:r>
      <w:bookmarkEnd w:id="17"/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4A2A18">
        <w:rPr>
          <w:rFonts w:asciiTheme="minorHAnsi" w:hAnsiTheme="minorHAnsi" w:cstheme="minorHAnsi"/>
          <w:sz w:val="18"/>
          <w:szCs w:val="18"/>
          <w:lang w:val="en-US"/>
        </w:rPr>
        <w:tab/>
      </w:r>
      <w:r w:rsidR="0073448E">
        <w:rPr>
          <w:rFonts w:cs="Arial"/>
        </w:rPr>
        <w:br w:type="page"/>
      </w:r>
    </w:p>
    <w:p w:rsidR="006849C1" w:rsidRPr="00D81EAF" w:rsidRDefault="006849C1" w:rsidP="006849C1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D81EAF" w:rsidRPr="00D81EAF" w:rsidRDefault="00D81EAF" w:rsidP="00D81EAF">
      <w:pPr>
        <w:spacing w:after="0"/>
        <w:jc w:val="left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D81EAF">
        <w:rPr>
          <w:rFonts w:asciiTheme="minorHAnsi" w:hAnsiTheme="minorHAnsi" w:cstheme="minorHAnsi"/>
          <w:b/>
          <w:sz w:val="18"/>
          <w:szCs w:val="18"/>
          <w:lang w:val="en-US"/>
        </w:rPr>
        <w:t>6.</w:t>
      </w:r>
      <w:r w:rsidRPr="00D81EAF">
        <w:rPr>
          <w:rFonts w:asciiTheme="minorHAnsi" w:hAnsiTheme="minorHAnsi" w:cstheme="minorHAnsi"/>
          <w:b/>
          <w:sz w:val="18"/>
          <w:szCs w:val="18"/>
          <w:lang w:val="en-US"/>
        </w:rPr>
        <w:tab/>
        <w:t>Authorization for thesis publication</w:t>
      </w:r>
    </w:p>
    <w:p w:rsidR="00D81EAF" w:rsidRPr="00D81EAF" w:rsidRDefault="00D81EAF" w:rsidP="00D81EAF">
      <w:pPr>
        <w:spacing w:after="0"/>
        <w:jc w:val="left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:rsidR="00D81EAF" w:rsidRPr="00D81EAF" w:rsidRDefault="00D81EAF" w:rsidP="00D81EAF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D81EAF">
        <w:rPr>
          <w:rFonts w:asciiTheme="minorHAnsi" w:hAnsiTheme="minorHAnsi" w:cstheme="minorHAnsi"/>
          <w:sz w:val="18"/>
          <w:szCs w:val="18"/>
          <w:lang w:val="en-US"/>
        </w:rPr>
        <w:t>The company/institution decides the following:</w:t>
      </w:r>
    </w:p>
    <w:p w:rsidR="00D81EAF" w:rsidRPr="00D81EAF" w:rsidRDefault="00D81EAF" w:rsidP="00D81EAF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D81EAF" w:rsidRPr="00D81EAF" w:rsidRDefault="00D81EAF" w:rsidP="00D81EAF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D81EAF">
        <w:rPr>
          <w:rFonts w:asciiTheme="minorHAnsi" w:hAnsiTheme="minorHAnsi" w:cstheme="minorHAnsi"/>
          <w:sz w:val="18"/>
          <w:szCs w:val="18"/>
        </w:rPr>
        <w:sym w:font="Wingdings 2" w:char="F0A3"/>
      </w: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  <w:t>The thesis will be published in its entirety (for example: on internet)</w:t>
      </w:r>
    </w:p>
    <w:p w:rsidR="00D81EAF" w:rsidRPr="00D81EAF" w:rsidRDefault="00D81EAF" w:rsidP="00D81EAF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D81EAF">
        <w:rPr>
          <w:rFonts w:asciiTheme="minorHAnsi" w:hAnsiTheme="minorHAnsi" w:cstheme="minorHAnsi"/>
          <w:sz w:val="18"/>
          <w:szCs w:val="18"/>
        </w:rPr>
        <w:sym w:font="Wingdings 2" w:char="F0A3"/>
      </w: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  <w:t>The thesis will remain confidential *</w:t>
      </w:r>
    </w:p>
    <w:p w:rsidR="00D81EAF" w:rsidRPr="00D81EAF" w:rsidRDefault="00D81EAF" w:rsidP="00D81EAF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D81EAF" w:rsidRPr="00D81EAF" w:rsidRDefault="00D81EAF" w:rsidP="00D81EAF">
      <w:pPr>
        <w:spacing w:after="0"/>
        <w:jc w:val="left"/>
        <w:rPr>
          <w:rFonts w:asciiTheme="minorHAnsi" w:hAnsiTheme="minorHAnsi" w:cstheme="minorHAnsi"/>
          <w:i/>
          <w:sz w:val="18"/>
          <w:szCs w:val="18"/>
          <w:lang w:val="en-US"/>
        </w:rPr>
      </w:pPr>
      <w:r w:rsidRPr="00D81EAF">
        <w:rPr>
          <w:rFonts w:asciiTheme="minorHAnsi" w:hAnsiTheme="minorHAnsi" w:cstheme="minorHAnsi"/>
          <w:i/>
          <w:sz w:val="18"/>
          <w:szCs w:val="18"/>
          <w:lang w:val="en-US"/>
        </w:rPr>
        <w:t xml:space="preserve">*The thesis, in its entirety, will by kept on file by the professor and will not be divulged to anyone without specific permission from the company/institution. </w:t>
      </w:r>
    </w:p>
    <w:p w:rsidR="00D81EAF" w:rsidRPr="00D81EAF" w:rsidRDefault="00D81EAF" w:rsidP="00D81EAF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D81EAF" w:rsidRPr="00D81EAF" w:rsidRDefault="00D81EAF" w:rsidP="00D81EAF">
      <w:pPr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D81EAF">
        <w:rPr>
          <w:rFonts w:asciiTheme="minorHAnsi" w:hAnsiTheme="minorHAnsi" w:cstheme="minorHAnsi"/>
          <w:sz w:val="18"/>
          <w:szCs w:val="18"/>
          <w:lang w:val="en-US"/>
        </w:rPr>
        <w:t xml:space="preserve">Place and </w:t>
      </w:r>
      <w:proofErr w:type="gramStart"/>
      <w:r w:rsidRPr="00D81EAF">
        <w:rPr>
          <w:rFonts w:asciiTheme="minorHAnsi" w:hAnsiTheme="minorHAnsi" w:cstheme="minorHAnsi"/>
          <w:sz w:val="18"/>
          <w:szCs w:val="18"/>
          <w:lang w:val="en-US"/>
        </w:rPr>
        <w:t>Date :</w:t>
      </w:r>
      <w:proofErr w:type="gramEnd"/>
      <w:r w:rsidRPr="00D81EA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  <w:t>_______________________________</w:t>
      </w: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proofErr w:type="gramStart"/>
      <w:r w:rsidRPr="00D81EAF">
        <w:rPr>
          <w:rFonts w:asciiTheme="minorHAnsi" w:hAnsiTheme="minorHAnsi" w:cstheme="minorHAnsi"/>
          <w:sz w:val="18"/>
          <w:szCs w:val="18"/>
          <w:lang w:val="en-US"/>
        </w:rPr>
        <w:t>Company :</w:t>
      </w:r>
      <w:proofErr w:type="gramEnd"/>
      <w:r w:rsidRPr="00D81EA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  <w:t>_______________________________</w:t>
      </w: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</w:r>
    </w:p>
    <w:p w:rsidR="00D81EAF" w:rsidRPr="00D81EAF" w:rsidRDefault="00D81EAF" w:rsidP="00D81EAF">
      <w:pPr>
        <w:tabs>
          <w:tab w:val="left" w:pos="993"/>
          <w:tab w:val="left" w:pos="1134"/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  <w:t>Full Name</w:t>
      </w:r>
    </w:p>
    <w:p w:rsidR="00D81EAF" w:rsidRPr="00D81EAF" w:rsidRDefault="00D81EAF" w:rsidP="00D81EAF">
      <w:pPr>
        <w:tabs>
          <w:tab w:val="left" w:pos="993"/>
          <w:tab w:val="left" w:pos="1134"/>
          <w:tab w:val="left" w:pos="1276"/>
        </w:tabs>
        <w:spacing w:after="0"/>
        <w:jc w:val="left"/>
        <w:rPr>
          <w:rFonts w:asciiTheme="minorHAnsi" w:hAnsiTheme="minorHAnsi" w:cstheme="minorHAnsi"/>
          <w:i/>
          <w:sz w:val="18"/>
          <w:szCs w:val="18"/>
          <w:lang w:val="en-US"/>
        </w:rPr>
      </w:pP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D81EAF">
        <w:rPr>
          <w:rFonts w:asciiTheme="minorHAnsi" w:hAnsiTheme="minorHAnsi" w:cstheme="minorHAnsi"/>
          <w:i/>
          <w:sz w:val="18"/>
          <w:szCs w:val="18"/>
          <w:lang w:val="en-US"/>
        </w:rPr>
        <w:t>Legal representative of the company/institution</w:t>
      </w: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D81EAF">
        <w:rPr>
          <w:rFonts w:asciiTheme="minorHAnsi" w:hAnsiTheme="minorHAnsi" w:cstheme="minorHAnsi"/>
          <w:sz w:val="18"/>
          <w:szCs w:val="18"/>
          <w:lang w:val="en-US"/>
        </w:rPr>
        <w:t xml:space="preserve">Place and </w:t>
      </w:r>
      <w:proofErr w:type="gramStart"/>
      <w:r w:rsidRPr="00D81EAF">
        <w:rPr>
          <w:rFonts w:asciiTheme="minorHAnsi" w:hAnsiTheme="minorHAnsi" w:cstheme="minorHAnsi"/>
          <w:sz w:val="18"/>
          <w:szCs w:val="18"/>
          <w:lang w:val="en-US"/>
        </w:rPr>
        <w:t>Date :</w:t>
      </w:r>
      <w:proofErr w:type="gramEnd"/>
      <w:r w:rsidRPr="00D81EA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  <w:t>_______________________________</w:t>
      </w: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D81EAF">
        <w:rPr>
          <w:rFonts w:asciiTheme="minorHAnsi" w:hAnsiTheme="minorHAnsi" w:cstheme="minorHAnsi"/>
          <w:sz w:val="18"/>
          <w:szCs w:val="18"/>
          <w:lang w:val="en-US"/>
        </w:rPr>
        <w:t xml:space="preserve">Student/Intern: </w:t>
      </w: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  <w:t>_______________________________</w:t>
      </w: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</w:r>
    </w:p>
    <w:p w:rsidR="00D81EAF" w:rsidRPr="00D81EAF" w:rsidRDefault="00D81EAF" w:rsidP="00D81EAF">
      <w:pPr>
        <w:tabs>
          <w:tab w:val="left" w:pos="993"/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  <w:t>Full Name</w:t>
      </w: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i/>
          <w:sz w:val="18"/>
          <w:szCs w:val="18"/>
          <w:lang w:val="en-US"/>
        </w:rPr>
      </w:pP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</w: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D81EAF">
        <w:rPr>
          <w:rFonts w:asciiTheme="minorHAnsi" w:hAnsiTheme="minorHAnsi" w:cstheme="minorHAnsi"/>
          <w:sz w:val="18"/>
          <w:szCs w:val="18"/>
          <w:lang w:val="en-US"/>
        </w:rPr>
        <w:t xml:space="preserve">Place and </w:t>
      </w:r>
      <w:proofErr w:type="gramStart"/>
      <w:r w:rsidRPr="00D81EAF">
        <w:rPr>
          <w:rFonts w:asciiTheme="minorHAnsi" w:hAnsiTheme="minorHAnsi" w:cstheme="minorHAnsi"/>
          <w:sz w:val="18"/>
          <w:szCs w:val="18"/>
          <w:lang w:val="en-US"/>
        </w:rPr>
        <w:t>Date :</w:t>
      </w:r>
      <w:proofErr w:type="gramEnd"/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  <w:t xml:space="preserve"> _______________________________</w:t>
      </w: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  <w:lang w:val="en-US"/>
        </w:rPr>
      </w:pPr>
      <w:r w:rsidRPr="00D81EAF">
        <w:rPr>
          <w:rFonts w:asciiTheme="minorHAnsi" w:hAnsiTheme="minorHAnsi" w:cstheme="minorHAnsi"/>
          <w:sz w:val="18"/>
          <w:szCs w:val="18"/>
          <w:lang w:val="en-US"/>
        </w:rPr>
        <w:tab/>
      </w: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</w:rPr>
      </w:pPr>
      <w:r w:rsidRPr="00D81EAF">
        <w:rPr>
          <w:rFonts w:asciiTheme="minorHAnsi" w:hAnsiTheme="minorHAnsi" w:cstheme="minorHAnsi"/>
          <w:sz w:val="18"/>
          <w:szCs w:val="18"/>
        </w:rPr>
        <w:t xml:space="preserve">Professor : </w:t>
      </w:r>
      <w:r w:rsidRPr="00D81EAF">
        <w:rPr>
          <w:rFonts w:asciiTheme="minorHAnsi" w:hAnsiTheme="minorHAnsi" w:cstheme="minorHAnsi"/>
          <w:sz w:val="18"/>
          <w:szCs w:val="18"/>
        </w:rPr>
        <w:tab/>
        <w:t>_______________________________</w:t>
      </w:r>
    </w:p>
    <w:p w:rsidR="00D81EAF" w:rsidRPr="00D81EAF" w:rsidRDefault="00D81EAF" w:rsidP="00D81EAF">
      <w:pPr>
        <w:tabs>
          <w:tab w:val="left" w:pos="1134"/>
          <w:tab w:val="left" w:pos="1276"/>
        </w:tabs>
        <w:spacing w:after="0"/>
        <w:jc w:val="left"/>
        <w:rPr>
          <w:rFonts w:asciiTheme="minorHAnsi" w:hAnsiTheme="minorHAnsi" w:cstheme="minorHAnsi"/>
          <w:sz w:val="18"/>
          <w:szCs w:val="18"/>
        </w:rPr>
      </w:pPr>
      <w:r w:rsidRPr="00D81EAF">
        <w:rPr>
          <w:rFonts w:asciiTheme="minorHAnsi" w:hAnsiTheme="minorHAnsi" w:cstheme="minorHAnsi"/>
          <w:sz w:val="18"/>
          <w:szCs w:val="18"/>
        </w:rPr>
        <w:tab/>
      </w:r>
      <w:r w:rsidRPr="00D81EAF">
        <w:rPr>
          <w:rFonts w:asciiTheme="minorHAnsi" w:hAnsiTheme="minorHAnsi" w:cstheme="minorHAnsi"/>
          <w:sz w:val="18"/>
          <w:szCs w:val="18"/>
        </w:rPr>
        <w:tab/>
        <w:t>Full Name</w:t>
      </w:r>
    </w:p>
    <w:p w:rsidR="00D81EAF" w:rsidRPr="00D81EAF" w:rsidRDefault="00D81EAF" w:rsidP="00D81EAF">
      <w:pPr>
        <w:tabs>
          <w:tab w:val="left" w:pos="1276"/>
        </w:tabs>
        <w:spacing w:after="0"/>
        <w:jc w:val="left"/>
        <w:rPr>
          <w:rFonts w:asciiTheme="minorHAnsi" w:hAnsiTheme="minorHAnsi" w:cstheme="minorHAnsi"/>
          <w:i/>
          <w:sz w:val="18"/>
          <w:szCs w:val="18"/>
        </w:rPr>
      </w:pPr>
      <w:r w:rsidRPr="00D81EAF">
        <w:rPr>
          <w:rFonts w:asciiTheme="minorHAnsi" w:hAnsiTheme="minorHAnsi" w:cstheme="minorHAnsi"/>
          <w:sz w:val="18"/>
          <w:szCs w:val="18"/>
        </w:rPr>
        <w:tab/>
      </w:r>
    </w:p>
    <w:p w:rsidR="006849C1" w:rsidRDefault="006849C1" w:rsidP="00D81EAF">
      <w:pPr>
        <w:spacing w:after="0"/>
        <w:jc w:val="left"/>
        <w:rPr>
          <w:rFonts w:asciiTheme="minorHAnsi" w:hAnsiTheme="minorHAnsi" w:cstheme="minorHAnsi"/>
          <w:sz w:val="18"/>
          <w:szCs w:val="18"/>
        </w:rPr>
      </w:pPr>
    </w:p>
    <w:p w:rsidR="00D81EAF" w:rsidRPr="00D81EAF" w:rsidRDefault="00D81EAF" w:rsidP="00D81EAF">
      <w:pPr>
        <w:spacing w:after="0"/>
        <w:jc w:val="left"/>
        <w:rPr>
          <w:rFonts w:asciiTheme="minorHAnsi" w:hAnsiTheme="minorHAnsi" w:cstheme="minorHAnsi"/>
          <w:sz w:val="18"/>
          <w:szCs w:val="18"/>
        </w:rPr>
      </w:pPr>
      <w:bookmarkStart w:id="18" w:name="_GoBack"/>
      <w:bookmarkEnd w:id="18"/>
    </w:p>
    <w:sectPr w:rsidR="00D81EAF" w:rsidRPr="00D81EAF" w:rsidSect="00EB7B7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4C9" w:rsidRDefault="00C644C9" w:rsidP="00F5795A">
      <w:r>
        <w:separator/>
      </w:r>
    </w:p>
  </w:endnote>
  <w:endnote w:type="continuationSeparator" w:id="0">
    <w:p w:rsidR="00C644C9" w:rsidRDefault="00C644C9" w:rsidP="00F5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llix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Gellix SemiBold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4C9" w:rsidRPr="00CE0511" w:rsidRDefault="00930825" w:rsidP="00F926CF">
    <w:pPr>
      <w:pStyle w:val="Pieddepage"/>
      <w:tabs>
        <w:tab w:val="clear" w:pos="4536"/>
        <w:tab w:val="clear" w:pos="9072"/>
        <w:tab w:val="right" w:pos="9923"/>
      </w:tabs>
      <w:spacing w:before="240"/>
      <w:ind w:left="142"/>
      <w:rPr>
        <w:rFonts w:cs="Arial"/>
        <w:color w:val="034D7C"/>
        <w:sz w:val="18"/>
        <w:szCs w:val="18"/>
      </w:rPr>
    </w:pPr>
    <w:r>
      <w:rPr>
        <w:rFonts w:cs="Arial"/>
        <w:noProof/>
        <w:color w:val="034D7C"/>
        <w:sz w:val="18"/>
        <w:szCs w:val="18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215900</wp:posOffset>
              </wp:positionV>
              <wp:extent cx="6480175" cy="154305"/>
              <wp:effectExtent l="13335" t="6350" r="12065" b="10795"/>
              <wp:wrapNone/>
              <wp:docPr id="3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54305"/>
                        <a:chOff x="2576" y="1377"/>
                        <a:chExt cx="7039" cy="243"/>
                      </a:xfrm>
                    </wpg:grpSpPr>
                    <wps:wsp>
                      <wps:cNvPr id="4" name="AutoShape 23"/>
                      <wps:cNvCnPr>
                        <a:cxnSpLocks noChangeShapeType="1"/>
                      </wps:cNvCnPr>
                      <wps:spPr bwMode="auto">
                        <a:xfrm>
                          <a:off x="2576" y="1620"/>
                          <a:ext cx="703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C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24"/>
                      <wps:cNvCnPr>
                        <a:cxnSpLocks noChangeShapeType="1"/>
                      </wps:cNvCnPr>
                      <wps:spPr bwMode="auto">
                        <a:xfrm flipV="1">
                          <a:off x="2576" y="1377"/>
                          <a:ext cx="0" cy="2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C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4D531A" id="Group 22" o:spid="_x0000_s1026" style="position:absolute;margin-left:-1.2pt;margin-top:17pt;width:510.25pt;height:12.15pt;z-index:251666432" coordorigin="2576,1377" coordsize="703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7" type="#_x0000_t32" style="position:absolute;left:2576;top:1620;width:7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" strokecolor="#004c7d"/>
              <v:shape id="AutoShape 24" o:spid="_x0000_s1028" type="#_x0000_t32" style="position:absolute;left:2576;top:1377;width:0;height:2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" strokecolor="#004c7d"/>
            </v:group>
          </w:pict>
        </mc:Fallback>
      </mc:AlternateContent>
    </w:r>
    <w:proofErr w:type="spellStart"/>
    <w:r w:rsidR="00C644C9" w:rsidRPr="00CE0511">
      <w:rPr>
        <w:rFonts w:cs="Arial"/>
        <w:color w:val="034D7C"/>
        <w:sz w:val="18"/>
        <w:szCs w:val="18"/>
      </w:rPr>
      <w:t>UniNE</w:t>
    </w:r>
    <w:proofErr w:type="spellEnd"/>
    <w:r w:rsidR="00C644C9" w:rsidRPr="00CE0511">
      <w:rPr>
        <w:rFonts w:cs="Arial"/>
        <w:color w:val="034D7C"/>
        <w:sz w:val="18"/>
        <w:szCs w:val="18"/>
      </w:rPr>
      <w:t>, le 13 septembre 2010/</w:t>
    </w:r>
    <w:proofErr w:type="spellStart"/>
    <w:r w:rsidR="00C644C9" w:rsidRPr="00CE0511">
      <w:rPr>
        <w:rFonts w:cs="Arial"/>
        <w:color w:val="034D7C"/>
        <w:sz w:val="18"/>
        <w:szCs w:val="18"/>
      </w:rPr>
      <w:t>PhJ</w:t>
    </w:r>
    <w:proofErr w:type="spellEnd"/>
    <w:r w:rsidR="00C644C9" w:rsidRPr="00CE0511">
      <w:rPr>
        <w:rFonts w:cs="Arial"/>
        <w:color w:val="034D7C"/>
        <w:sz w:val="18"/>
        <w:szCs w:val="18"/>
      </w:rPr>
      <w:t>/V1</w:t>
    </w:r>
    <w:r w:rsidR="00C644C9" w:rsidRPr="00997B97">
      <w:rPr>
        <w:rFonts w:cs="Arial"/>
        <w:sz w:val="20"/>
      </w:rPr>
      <w:tab/>
    </w:r>
    <w:r w:rsidR="00C644C9" w:rsidRPr="00CE0511">
      <w:rPr>
        <w:rFonts w:cs="Arial"/>
        <w:color w:val="034D7C"/>
        <w:sz w:val="18"/>
        <w:szCs w:val="18"/>
      </w:rPr>
      <w:t xml:space="preserve">Page </w:t>
    </w:r>
    <w:r w:rsidR="00C644C9" w:rsidRPr="00CE0511">
      <w:rPr>
        <w:rFonts w:cs="Arial"/>
        <w:color w:val="034D7C"/>
        <w:sz w:val="18"/>
        <w:szCs w:val="18"/>
      </w:rPr>
      <w:fldChar w:fldCharType="begin"/>
    </w:r>
    <w:r w:rsidR="00C644C9" w:rsidRPr="00CE0511">
      <w:rPr>
        <w:rFonts w:cs="Arial"/>
        <w:color w:val="034D7C"/>
        <w:sz w:val="18"/>
        <w:szCs w:val="18"/>
      </w:rPr>
      <w:instrText>PAGE</w:instrText>
    </w:r>
    <w:r w:rsidR="00C644C9" w:rsidRPr="00CE0511">
      <w:rPr>
        <w:rFonts w:cs="Arial"/>
        <w:color w:val="034D7C"/>
        <w:sz w:val="18"/>
        <w:szCs w:val="18"/>
      </w:rPr>
      <w:fldChar w:fldCharType="separate"/>
    </w:r>
    <w:r w:rsidR="00C644C9">
      <w:rPr>
        <w:rFonts w:cs="Arial"/>
        <w:noProof/>
        <w:color w:val="034D7C"/>
        <w:sz w:val="18"/>
        <w:szCs w:val="18"/>
      </w:rPr>
      <w:t>2</w:t>
    </w:r>
    <w:r w:rsidR="00C644C9" w:rsidRPr="00CE0511">
      <w:rPr>
        <w:rFonts w:cs="Arial"/>
        <w:color w:val="034D7C"/>
        <w:sz w:val="18"/>
        <w:szCs w:val="18"/>
      </w:rPr>
      <w:fldChar w:fldCharType="end"/>
    </w:r>
    <w:r w:rsidR="00C644C9" w:rsidRPr="00CE0511">
      <w:rPr>
        <w:rFonts w:cs="Arial"/>
        <w:color w:val="034D7C"/>
        <w:sz w:val="18"/>
        <w:szCs w:val="18"/>
      </w:rPr>
      <w:t xml:space="preserve"> sur </w:t>
    </w:r>
    <w:r w:rsidR="00C644C9" w:rsidRPr="00CE0511">
      <w:rPr>
        <w:rFonts w:cs="Arial"/>
        <w:color w:val="034D7C"/>
        <w:sz w:val="18"/>
        <w:szCs w:val="18"/>
      </w:rPr>
      <w:fldChar w:fldCharType="begin"/>
    </w:r>
    <w:r w:rsidR="00C644C9" w:rsidRPr="00CE0511">
      <w:rPr>
        <w:rFonts w:cs="Arial"/>
        <w:color w:val="034D7C"/>
        <w:sz w:val="18"/>
        <w:szCs w:val="18"/>
      </w:rPr>
      <w:instrText>NUMPAGES</w:instrText>
    </w:r>
    <w:r w:rsidR="00C644C9" w:rsidRPr="00CE0511">
      <w:rPr>
        <w:rFonts w:cs="Arial"/>
        <w:color w:val="034D7C"/>
        <w:sz w:val="18"/>
        <w:szCs w:val="18"/>
      </w:rPr>
      <w:fldChar w:fldCharType="separate"/>
    </w:r>
    <w:r w:rsidR="00C644C9">
      <w:rPr>
        <w:rFonts w:cs="Arial"/>
        <w:noProof/>
        <w:color w:val="034D7C"/>
        <w:sz w:val="18"/>
        <w:szCs w:val="18"/>
      </w:rPr>
      <w:t>2</w:t>
    </w:r>
    <w:r w:rsidR="00C644C9" w:rsidRPr="00CE0511">
      <w:rPr>
        <w:rFonts w:cs="Arial"/>
        <w:color w:val="034D7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696" w:type="dxa"/>
      <w:tblInd w:w="108" w:type="dxa"/>
      <w:tblBorders>
        <w:top w:val="none" w:sz="0" w:space="0" w:color="auto"/>
        <w:left w:val="single" w:sz="6" w:space="0" w:color="004C7D"/>
        <w:bottom w:val="single" w:sz="6" w:space="0" w:color="004C7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3"/>
      <w:gridCol w:w="4903"/>
    </w:tblGrid>
    <w:tr w:rsidR="005E177E" w:rsidRPr="005E177E" w:rsidTr="00D90CE4">
      <w:trPr>
        <w:trHeight w:val="284"/>
      </w:trPr>
      <w:tc>
        <w:tcPr>
          <w:tcW w:w="4710" w:type="dxa"/>
          <w:tcBorders>
            <w:left w:val="single" w:sz="6" w:space="0" w:color="0000AA"/>
            <w:bottom w:val="single" w:sz="6" w:space="0" w:color="0000AA"/>
          </w:tcBorders>
        </w:tcPr>
        <w:p w:rsidR="00C644C9" w:rsidRPr="005E177E" w:rsidRDefault="00862CD7" w:rsidP="00D60172">
          <w:pPr>
            <w:pStyle w:val="Pieddepage"/>
            <w:rPr>
              <w:rStyle w:val="Rfrencelgre"/>
              <w:smallCaps w:val="0"/>
              <w:color w:val="0000AA"/>
              <w:u w:val="none"/>
            </w:rPr>
          </w:pPr>
          <w:proofErr w:type="spellStart"/>
          <w:r>
            <w:rPr>
              <w:rStyle w:val="Rfrencelgre"/>
            </w:rPr>
            <w:t>confidentialit</w:t>
          </w:r>
          <w:r w:rsidR="004A2A18">
            <w:rPr>
              <w:rStyle w:val="Rfrencelgre"/>
            </w:rPr>
            <w:t>y</w:t>
          </w:r>
          <w:proofErr w:type="spellEnd"/>
          <w:r w:rsidR="004A2A18">
            <w:rPr>
              <w:rStyle w:val="Rfrencelgre"/>
            </w:rPr>
            <w:t xml:space="preserve"> agreement</w:t>
          </w:r>
        </w:p>
      </w:tc>
      <w:tc>
        <w:tcPr>
          <w:tcW w:w="4818" w:type="dxa"/>
          <w:tcBorders>
            <w:bottom w:val="single" w:sz="6" w:space="0" w:color="0000AA"/>
          </w:tcBorders>
        </w:tcPr>
        <w:p w:rsidR="00C644C9" w:rsidRPr="00691E11" w:rsidRDefault="00C644C9" w:rsidP="00691E11">
          <w:pPr>
            <w:pStyle w:val="Adressepage"/>
            <w:rPr>
              <w:rStyle w:val="Rfrencelgre"/>
              <w:smallCaps w:val="0"/>
              <w:color w:val="0000AA"/>
              <w:u w:val="none"/>
            </w:rPr>
          </w:pPr>
          <w:r w:rsidRPr="00691E11">
            <w:rPr>
              <w:rStyle w:val="Rfrencelgre"/>
              <w:smallCaps w:val="0"/>
              <w:color w:val="0000AA"/>
              <w:u w:val="none"/>
            </w:rPr>
            <w:t>Page</w:t>
          </w:r>
          <w:r w:rsidRPr="00691E11">
            <w:t xml:space="preserve"> </w:t>
          </w:r>
          <w:r w:rsidRPr="00691E11">
            <w:fldChar w:fldCharType="begin"/>
          </w:r>
          <w:r w:rsidRPr="00691E11">
            <w:instrText>PAGE   \* MERGEFORMAT</w:instrText>
          </w:r>
          <w:r w:rsidRPr="00691E11">
            <w:fldChar w:fldCharType="separate"/>
          </w:r>
          <w:r w:rsidR="0075043B" w:rsidRPr="00691E11">
            <w:rPr>
              <w:noProof/>
            </w:rPr>
            <w:t>2</w:t>
          </w:r>
          <w:r w:rsidRPr="00691E11">
            <w:fldChar w:fldCharType="end"/>
          </w:r>
          <w:r w:rsidR="00D81EAF">
            <w:t>/2</w:t>
          </w:r>
        </w:p>
      </w:tc>
    </w:tr>
  </w:tbl>
  <w:p w:rsidR="00C644C9" w:rsidRDefault="00C644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696" w:type="dxa"/>
      <w:tblInd w:w="108" w:type="dxa"/>
      <w:tblBorders>
        <w:top w:val="none" w:sz="0" w:space="0" w:color="auto"/>
        <w:left w:val="single" w:sz="6" w:space="0" w:color="004C7D" w:themeColor="text2"/>
        <w:bottom w:val="single" w:sz="6" w:space="0" w:color="004C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0"/>
      <w:gridCol w:w="3179"/>
      <w:gridCol w:w="3337"/>
    </w:tblGrid>
    <w:tr w:rsidR="005E177E" w:rsidRPr="005E177E" w:rsidTr="00D90CE4">
      <w:trPr>
        <w:trHeight w:val="284"/>
      </w:trPr>
      <w:tc>
        <w:tcPr>
          <w:tcW w:w="4712" w:type="dxa"/>
          <w:tcBorders>
            <w:left w:val="single" w:sz="6" w:space="0" w:color="0000AA"/>
            <w:bottom w:val="single" w:sz="6" w:space="0" w:color="0000AA"/>
          </w:tcBorders>
        </w:tcPr>
        <w:p w:rsidR="00096281" w:rsidRPr="005E177E" w:rsidRDefault="00096281" w:rsidP="007C5220">
          <w:pPr>
            <w:pStyle w:val="Pieddepage"/>
            <w:rPr>
              <w:rStyle w:val="Rfrencelgre"/>
              <w:smallCaps w:val="0"/>
              <w:color w:val="0000AA"/>
              <w:u w:val="none"/>
            </w:rPr>
          </w:pPr>
        </w:p>
      </w:tc>
      <w:tc>
        <w:tcPr>
          <w:tcW w:w="4712" w:type="dxa"/>
          <w:tcBorders>
            <w:bottom w:val="single" w:sz="6" w:space="0" w:color="0000AA"/>
          </w:tcBorders>
        </w:tcPr>
        <w:p w:rsidR="00096281" w:rsidRPr="005E177E" w:rsidRDefault="00096281" w:rsidP="00096281">
          <w:pPr>
            <w:pStyle w:val="Pieddepage"/>
            <w:jc w:val="right"/>
            <w:rPr>
              <w:color w:val="0000AA"/>
            </w:rPr>
          </w:pPr>
        </w:p>
      </w:tc>
      <w:tc>
        <w:tcPr>
          <w:tcW w:w="4712" w:type="dxa"/>
          <w:tcBorders>
            <w:bottom w:val="single" w:sz="6" w:space="0" w:color="0000AA"/>
          </w:tcBorders>
        </w:tcPr>
        <w:p w:rsidR="00096281" w:rsidRPr="005E177E" w:rsidRDefault="00096281" w:rsidP="00691E11">
          <w:pPr>
            <w:pStyle w:val="Adressepage"/>
          </w:pPr>
          <w:r w:rsidRPr="005E177E">
            <w:t xml:space="preserve">Page </w:t>
          </w:r>
          <w:r w:rsidRPr="005E177E">
            <w:fldChar w:fldCharType="begin"/>
          </w:r>
          <w:r w:rsidRPr="005E177E">
            <w:instrText>PAGE   \* MERGEFORMAT</w:instrText>
          </w:r>
          <w:r w:rsidRPr="005E177E">
            <w:fldChar w:fldCharType="separate"/>
          </w:r>
          <w:r w:rsidR="0075043B" w:rsidRPr="005E177E">
            <w:rPr>
              <w:noProof/>
              <w:lang w:val="fr-FR"/>
            </w:rPr>
            <w:t>1</w:t>
          </w:r>
          <w:r w:rsidRPr="005E177E">
            <w:fldChar w:fldCharType="end"/>
          </w:r>
        </w:p>
      </w:tc>
    </w:tr>
  </w:tbl>
  <w:p w:rsidR="00C644C9" w:rsidRPr="006C0246" w:rsidRDefault="00C644C9" w:rsidP="00EF1697">
    <w:pPr>
      <w:pStyle w:val="Pieddepage"/>
      <w:rPr>
        <w:color w:val="16419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4C9" w:rsidRDefault="00C644C9" w:rsidP="00F5795A">
      <w:r>
        <w:separator/>
      </w:r>
    </w:p>
  </w:footnote>
  <w:footnote w:type="continuationSeparator" w:id="0">
    <w:p w:rsidR="00C644C9" w:rsidRDefault="00C644C9" w:rsidP="00F5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B77" w:rsidRDefault="00EB7B77" w:rsidP="00EB7B77">
    <w:pPr>
      <w:pStyle w:val="En-tte"/>
      <w:tabs>
        <w:tab w:val="clear" w:pos="4536"/>
        <w:tab w:val="clear" w:pos="9072"/>
      </w:tabs>
      <w:rPr>
        <w:noProof/>
      </w:rPr>
    </w:pPr>
    <w:bookmarkStart w:id="19" w:name="_Hlk99445928"/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EB6E08" wp14:editId="50E90D02">
              <wp:simplePos x="0" y="0"/>
              <wp:positionH relativeFrom="page">
                <wp:posOffset>4362450</wp:posOffset>
              </wp:positionH>
              <wp:positionV relativeFrom="page">
                <wp:posOffset>581025</wp:posOffset>
              </wp:positionV>
              <wp:extent cx="2600325" cy="961390"/>
              <wp:effectExtent l="0" t="0" r="9525" b="0"/>
              <wp:wrapNone/>
              <wp:docPr id="10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6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B77" w:rsidRPr="00D81EAF" w:rsidRDefault="00EB7B77" w:rsidP="00EB7B77">
                          <w:pPr>
                            <w:pStyle w:val="Adressepage"/>
                            <w:rPr>
                              <w:lang w:val="en-US"/>
                            </w:rPr>
                          </w:pPr>
                          <w:r w:rsidRPr="00D81EAF">
                            <w:rPr>
                              <w:lang w:val="en-US"/>
                            </w:rPr>
                            <w:t xml:space="preserve">Master of Science </w:t>
                          </w:r>
                          <w:r w:rsidR="00D81EAF" w:rsidRPr="00D81EAF">
                            <w:rPr>
                              <w:lang w:val="en-US"/>
                            </w:rPr>
                            <w:t>i</w:t>
                          </w:r>
                          <w:r w:rsidRPr="00D81EAF">
                            <w:rPr>
                              <w:lang w:val="en-US"/>
                            </w:rPr>
                            <w:t>n statisti</w:t>
                          </w:r>
                          <w:r w:rsidR="00D81EAF" w:rsidRPr="00D81EAF">
                            <w:rPr>
                              <w:lang w:val="en-US"/>
                            </w:rPr>
                            <w:t>c</w:t>
                          </w:r>
                          <w:r w:rsidR="00D81EAF">
                            <w:rPr>
                              <w:lang w:val="en-US"/>
                            </w:rPr>
                            <w:t>s</w:t>
                          </w:r>
                        </w:p>
                        <w:p w:rsidR="00EB7B77" w:rsidRPr="00D81EAF" w:rsidRDefault="00EB7B77" w:rsidP="00EB7B77">
                          <w:pPr>
                            <w:pStyle w:val="Adressepage"/>
                            <w:rPr>
                              <w:lang w:val="en-US"/>
                            </w:rPr>
                          </w:pPr>
                        </w:p>
                        <w:p w:rsidR="00EB7B77" w:rsidRPr="00D81EAF" w:rsidRDefault="00EB7B77" w:rsidP="00EB7B7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6E08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343.5pt;margin-top:45.75pt;width:204.75pt;height:75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mphAIAABE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" stroked="f">
              <v:textbox>
                <w:txbxContent>
                  <w:p w:rsidR="00EB7B77" w:rsidRPr="00D81EAF" w:rsidRDefault="00EB7B77" w:rsidP="00EB7B77">
                    <w:pPr>
                      <w:pStyle w:val="Adressepage"/>
                      <w:rPr>
                        <w:lang w:val="en-US"/>
                      </w:rPr>
                    </w:pPr>
                    <w:r w:rsidRPr="00D81EAF">
                      <w:rPr>
                        <w:lang w:val="en-US"/>
                      </w:rPr>
                      <w:t xml:space="preserve">Master of Science </w:t>
                    </w:r>
                    <w:r w:rsidR="00D81EAF" w:rsidRPr="00D81EAF">
                      <w:rPr>
                        <w:lang w:val="en-US"/>
                      </w:rPr>
                      <w:t>i</w:t>
                    </w:r>
                    <w:r w:rsidRPr="00D81EAF">
                      <w:rPr>
                        <w:lang w:val="en-US"/>
                      </w:rPr>
                      <w:t>n statisti</w:t>
                    </w:r>
                    <w:r w:rsidR="00D81EAF" w:rsidRPr="00D81EAF">
                      <w:rPr>
                        <w:lang w:val="en-US"/>
                      </w:rPr>
                      <w:t>c</w:t>
                    </w:r>
                    <w:r w:rsidR="00D81EAF">
                      <w:rPr>
                        <w:lang w:val="en-US"/>
                      </w:rPr>
                      <w:t>s</w:t>
                    </w:r>
                  </w:p>
                  <w:p w:rsidR="00EB7B77" w:rsidRPr="00D81EAF" w:rsidRDefault="00EB7B77" w:rsidP="00EB7B77">
                    <w:pPr>
                      <w:pStyle w:val="Adressepage"/>
                      <w:rPr>
                        <w:lang w:val="en-US"/>
                      </w:rPr>
                    </w:pPr>
                  </w:p>
                  <w:p w:rsidR="00EB7B77" w:rsidRPr="00D81EAF" w:rsidRDefault="00EB7B77" w:rsidP="00EB7B77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0" locked="0" layoutInCell="1" allowOverlap="1" wp14:anchorId="17A4F958" wp14:editId="2EFE62DC">
          <wp:simplePos x="0" y="0"/>
          <wp:positionH relativeFrom="margin">
            <wp:posOffset>0</wp:posOffset>
          </wp:positionH>
          <wp:positionV relativeFrom="page">
            <wp:posOffset>431165</wp:posOffset>
          </wp:positionV>
          <wp:extent cx="1432800" cy="729924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729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7B77" w:rsidRDefault="00EB7B77" w:rsidP="00EB7B77">
    <w:pPr>
      <w:pStyle w:val="En-tte"/>
      <w:tabs>
        <w:tab w:val="clear" w:pos="4536"/>
        <w:tab w:val="clear" w:pos="9072"/>
        <w:tab w:val="left" w:pos="5805"/>
      </w:tabs>
      <w:rPr>
        <w:noProof/>
      </w:rPr>
    </w:pPr>
    <w:r>
      <w:rPr>
        <w:noProof/>
      </w:rPr>
      <w:tab/>
    </w:r>
  </w:p>
  <w:p w:rsidR="00EB7B77" w:rsidRDefault="00EB7B77" w:rsidP="00EB7B77">
    <w:pPr>
      <w:pStyle w:val="En-tte"/>
      <w:tabs>
        <w:tab w:val="clear" w:pos="4536"/>
        <w:tab w:val="clear" w:pos="9072"/>
      </w:tabs>
      <w:rPr>
        <w:noProof/>
      </w:rPr>
    </w:pPr>
  </w:p>
  <w:p w:rsidR="00EB7B77" w:rsidRDefault="00EB7B77" w:rsidP="00EB7B77">
    <w:pPr>
      <w:pStyle w:val="En-tte"/>
      <w:tabs>
        <w:tab w:val="clear" w:pos="4536"/>
        <w:tab w:val="clear" w:pos="9072"/>
      </w:tabs>
      <w:rPr>
        <w:noProof/>
      </w:rPr>
    </w:pPr>
  </w:p>
  <w:p w:rsidR="00EB7B77" w:rsidRDefault="00EB7B77" w:rsidP="00EB7B77">
    <w:pPr>
      <w:pStyle w:val="En-tte"/>
      <w:tabs>
        <w:tab w:val="clear" w:pos="4536"/>
        <w:tab w:val="clear" w:pos="9072"/>
      </w:tabs>
      <w:rPr>
        <w:noProof/>
      </w:rPr>
    </w:pPr>
    <w:r w:rsidRPr="00254C30">
      <w:rPr>
        <w:noProof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70236D1B" wp14:editId="1A1DA730">
              <wp:simplePos x="0" y="0"/>
              <wp:positionH relativeFrom="margin">
                <wp:align>left</wp:align>
              </wp:positionH>
              <wp:positionV relativeFrom="page">
                <wp:posOffset>1143000</wp:posOffset>
              </wp:positionV>
              <wp:extent cx="2073275" cy="790575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327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B7B77" w:rsidRPr="00310BA4" w:rsidRDefault="00EB7B77" w:rsidP="00EB7B77">
                          <w:pPr>
                            <w:jc w:val="left"/>
                            <w:rPr>
                              <w:color w:val="000000" w:themeColor="text1"/>
                              <w:sz w:val="16"/>
                              <w:szCs w:val="16"/>
                              <w:lang w:val="it-CH"/>
                            </w:rPr>
                          </w:pP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Bellevaux 51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CH-2000 Neuchâtel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Tél. +41 32 718 1380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  <w:lang w:val="it-CH"/>
                            </w:rPr>
                            <w:t>messagerie.istat@</w:t>
                          </w:r>
                          <w:r w:rsidRPr="00310BA4">
                            <w:rPr>
                              <w:color w:val="000000" w:themeColor="text1"/>
                              <w:sz w:val="16"/>
                              <w:szCs w:val="16"/>
                              <w:lang w:val="it-CH"/>
                            </w:rPr>
                            <w:t>unine.ch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236D1B" id="Zone de texte 11" o:spid="_x0000_s1027" type="#_x0000_t202" style="position:absolute;left:0;text-align:left;margin-left:0;margin-top:90pt;width:163.25pt;height:62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" filled="f" stroked="f" strokeweight=".5pt">
              <v:textbox>
                <w:txbxContent>
                  <w:p w:rsidR="00EB7B77" w:rsidRPr="00310BA4" w:rsidRDefault="00EB7B77" w:rsidP="00EB7B77">
                    <w:pPr>
                      <w:jc w:val="left"/>
                      <w:rPr>
                        <w:color w:val="000000" w:themeColor="text1"/>
                        <w:sz w:val="16"/>
                        <w:szCs w:val="16"/>
                        <w:lang w:val="it-CH"/>
                      </w:rPr>
                    </w:pPr>
                    <w:r w:rsidRPr="00DC226D">
                      <w:rPr>
                        <w:color w:val="000000" w:themeColor="text1"/>
                        <w:sz w:val="16"/>
                        <w:szCs w:val="16"/>
                      </w:rPr>
                      <w:t>Bellevaux 51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DC226D">
                      <w:rPr>
                        <w:color w:val="000000" w:themeColor="text1"/>
                        <w:sz w:val="16"/>
                        <w:szCs w:val="16"/>
                      </w:rPr>
                      <w:t>CH-2000 Neuchâtel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DC226D">
                      <w:rPr>
                        <w:color w:val="000000" w:themeColor="text1"/>
                        <w:sz w:val="16"/>
                        <w:szCs w:val="16"/>
                      </w:rPr>
                      <w:t>Tél. +41 32 718 1380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DC226D">
                      <w:rPr>
                        <w:color w:val="000000" w:themeColor="text1"/>
                        <w:sz w:val="16"/>
                        <w:szCs w:val="16"/>
                        <w:lang w:val="it-CH"/>
                      </w:rPr>
                      <w:t>messagerie.istat@</w:t>
                    </w:r>
                    <w:r w:rsidRPr="00310BA4">
                      <w:rPr>
                        <w:color w:val="000000" w:themeColor="text1"/>
                        <w:sz w:val="16"/>
                        <w:szCs w:val="16"/>
                        <w:lang w:val="it-CH"/>
                      </w:rPr>
                      <w:t>unine.ch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bookmarkEnd w:id="19"/>
  <w:p w:rsidR="00326823" w:rsidRDefault="003268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CE4" w:rsidRDefault="001D78F6" w:rsidP="00A71A33">
    <w:pPr>
      <w:pStyle w:val="En-tte"/>
      <w:tabs>
        <w:tab w:val="clear" w:pos="4536"/>
        <w:tab w:val="clear" w:pos="9072"/>
      </w:tabs>
      <w:rPr>
        <w:noProof/>
      </w:rPr>
    </w:pPr>
    <w:bookmarkStart w:id="20" w:name="_Hlk98409554"/>
    <w:bookmarkStart w:id="21" w:name="_Hlk98409555"/>
    <w:bookmarkStart w:id="22" w:name="_Hlk98409563"/>
    <w:bookmarkStart w:id="23" w:name="_Hlk98409564"/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4362450</wp:posOffset>
              </wp:positionH>
              <wp:positionV relativeFrom="page">
                <wp:posOffset>581025</wp:posOffset>
              </wp:positionV>
              <wp:extent cx="2600325" cy="961390"/>
              <wp:effectExtent l="0" t="0" r="9525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6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4C9" w:rsidRPr="001D78F6" w:rsidRDefault="001D78F6" w:rsidP="00691E11">
                          <w:pPr>
                            <w:pStyle w:val="Adressepage"/>
                          </w:pPr>
                          <w:r w:rsidRPr="001D78F6">
                            <w:t>Master of Science en</w:t>
                          </w:r>
                          <w:r w:rsidR="00CA41EA" w:rsidRPr="001D78F6">
                            <w:t xml:space="preserve"> statistique</w:t>
                          </w:r>
                        </w:p>
                        <w:p w:rsidR="00C644C9" w:rsidRPr="005E177E" w:rsidRDefault="00C644C9" w:rsidP="00691E11">
                          <w:pPr>
                            <w:pStyle w:val="Adressepage"/>
                          </w:pPr>
                        </w:p>
                        <w:p w:rsidR="00FE3A0E" w:rsidRDefault="00FE3A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43.5pt;margin-top:45.75pt;width:204.75pt;height:75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kF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" stroked="f">
              <v:textbox>
                <w:txbxContent>
                  <w:p w:rsidR="00C644C9" w:rsidRPr="001D78F6" w:rsidRDefault="001D78F6" w:rsidP="00691E11">
                    <w:pPr>
                      <w:pStyle w:val="Adressepage"/>
                    </w:pPr>
                    <w:r w:rsidRPr="001D78F6">
                      <w:t>Master of Science en</w:t>
                    </w:r>
                    <w:r w:rsidR="00CA41EA" w:rsidRPr="001D78F6">
                      <w:t xml:space="preserve"> statistique</w:t>
                    </w:r>
                  </w:p>
                  <w:p w:rsidR="00C644C9" w:rsidRPr="005E177E" w:rsidRDefault="00C644C9" w:rsidP="00691E11">
                    <w:pPr>
                      <w:pStyle w:val="Adressepage"/>
                    </w:pPr>
                  </w:p>
                  <w:p w:rsidR="00FE3A0E" w:rsidRDefault="00FE3A0E"/>
                </w:txbxContent>
              </v:textbox>
              <w10:wrap anchorx="page" anchory="page"/>
            </v:shape>
          </w:pict>
        </mc:Fallback>
      </mc:AlternateContent>
    </w:r>
    <w:r w:rsidR="00654E51">
      <w:rPr>
        <w:noProof/>
      </w:rPr>
      <w:drawing>
        <wp:anchor distT="0" distB="0" distL="114300" distR="114300" simplePos="0" relativeHeight="251677696" behindDoc="0" locked="0" layoutInCell="1" allowOverlap="1" wp14:anchorId="17482519" wp14:editId="45C3EC2D">
          <wp:simplePos x="0" y="0"/>
          <wp:positionH relativeFrom="margin">
            <wp:posOffset>0</wp:posOffset>
          </wp:positionH>
          <wp:positionV relativeFrom="page">
            <wp:posOffset>431165</wp:posOffset>
          </wp:positionV>
          <wp:extent cx="1432800" cy="729924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729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281" w:rsidRDefault="005F0F76" w:rsidP="005F0F76">
    <w:pPr>
      <w:pStyle w:val="En-tte"/>
      <w:tabs>
        <w:tab w:val="clear" w:pos="4536"/>
        <w:tab w:val="clear" w:pos="9072"/>
        <w:tab w:val="left" w:pos="5805"/>
      </w:tabs>
      <w:rPr>
        <w:noProof/>
      </w:rPr>
    </w:pPr>
    <w:r>
      <w:rPr>
        <w:noProof/>
      </w:rPr>
      <w:tab/>
    </w:r>
  </w:p>
  <w:p w:rsidR="00096281" w:rsidRDefault="00096281" w:rsidP="00A71A33">
    <w:pPr>
      <w:pStyle w:val="En-tte"/>
      <w:tabs>
        <w:tab w:val="clear" w:pos="4536"/>
        <w:tab w:val="clear" w:pos="9072"/>
      </w:tabs>
      <w:rPr>
        <w:noProof/>
      </w:rPr>
    </w:pPr>
  </w:p>
  <w:p w:rsidR="005F0F76" w:rsidRDefault="005F0F76" w:rsidP="00A71A33">
    <w:pPr>
      <w:pStyle w:val="En-tte"/>
      <w:tabs>
        <w:tab w:val="clear" w:pos="4536"/>
        <w:tab w:val="clear" w:pos="9072"/>
      </w:tabs>
      <w:rPr>
        <w:noProof/>
      </w:rPr>
    </w:pPr>
  </w:p>
  <w:p w:rsidR="005D3A8F" w:rsidRDefault="00654E51" w:rsidP="00A71A33">
    <w:pPr>
      <w:pStyle w:val="En-tte"/>
      <w:tabs>
        <w:tab w:val="clear" w:pos="4536"/>
        <w:tab w:val="clear" w:pos="9072"/>
      </w:tabs>
      <w:rPr>
        <w:noProof/>
      </w:rPr>
    </w:pPr>
    <w:r w:rsidRPr="00254C30">
      <w:rPr>
        <w:noProof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1AE0F854" wp14:editId="43A35DB8">
              <wp:simplePos x="0" y="0"/>
              <wp:positionH relativeFrom="margin">
                <wp:align>left</wp:align>
              </wp:positionH>
              <wp:positionV relativeFrom="page">
                <wp:posOffset>1143000</wp:posOffset>
              </wp:positionV>
              <wp:extent cx="2073275" cy="790575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327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54E51" w:rsidRPr="00310BA4" w:rsidRDefault="00654E51" w:rsidP="00654E51">
                          <w:pPr>
                            <w:jc w:val="left"/>
                            <w:rPr>
                              <w:color w:val="000000" w:themeColor="text1"/>
                              <w:sz w:val="16"/>
                              <w:szCs w:val="16"/>
                              <w:lang w:val="it-CH"/>
                            </w:rPr>
                          </w:pP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Bellevaux 51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CH-2000 Neuchâtel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Tél. +41 32 718 1380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  <w:lang w:val="it-CH"/>
                            </w:rPr>
                            <w:t>messagerie.istat@</w:t>
                          </w:r>
                          <w:r w:rsidRPr="00310BA4">
                            <w:rPr>
                              <w:color w:val="000000" w:themeColor="text1"/>
                              <w:sz w:val="16"/>
                              <w:szCs w:val="16"/>
                              <w:lang w:val="it-CH"/>
                            </w:rPr>
                            <w:t>unine.ch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E0F854" id="Zone de texte 7" o:spid="_x0000_s1029" type="#_x0000_t202" style="position:absolute;left:0;text-align:left;margin-left:0;margin-top:90pt;width:163.25pt;height:62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" filled="f" stroked="f" strokeweight=".5pt">
              <v:textbox>
                <w:txbxContent>
                  <w:p w:rsidR="00654E51" w:rsidRPr="00310BA4" w:rsidRDefault="00654E51" w:rsidP="00654E51">
                    <w:pPr>
                      <w:jc w:val="left"/>
                      <w:rPr>
                        <w:color w:val="000000" w:themeColor="text1"/>
                        <w:sz w:val="16"/>
                        <w:szCs w:val="16"/>
                        <w:lang w:val="it-CH"/>
                      </w:rPr>
                    </w:pPr>
                    <w:r w:rsidRPr="00DC226D">
                      <w:rPr>
                        <w:color w:val="000000" w:themeColor="text1"/>
                        <w:sz w:val="16"/>
                        <w:szCs w:val="16"/>
                      </w:rPr>
                      <w:t>Bellevaux 51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DC226D">
                      <w:rPr>
                        <w:color w:val="000000" w:themeColor="text1"/>
                        <w:sz w:val="16"/>
                        <w:szCs w:val="16"/>
                      </w:rPr>
                      <w:t>CH-2000 Neuchâtel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DC226D">
                      <w:rPr>
                        <w:color w:val="000000" w:themeColor="text1"/>
                        <w:sz w:val="16"/>
                        <w:szCs w:val="16"/>
                      </w:rPr>
                      <w:t>Tél. +41 32 718 1380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DC226D">
                      <w:rPr>
                        <w:color w:val="000000" w:themeColor="text1"/>
                        <w:sz w:val="16"/>
                        <w:szCs w:val="16"/>
                        <w:lang w:val="it-CH"/>
                      </w:rPr>
                      <w:t>messagerie.istat@</w:t>
                    </w:r>
                    <w:r w:rsidRPr="00310BA4">
                      <w:rPr>
                        <w:color w:val="000000" w:themeColor="text1"/>
                        <w:sz w:val="16"/>
                        <w:szCs w:val="16"/>
                        <w:lang w:val="it-CH"/>
                      </w:rPr>
                      <w:t>unine.ch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bookmarkEnd w:id="20"/>
  <w:bookmarkEnd w:id="21"/>
  <w:bookmarkEnd w:id="22"/>
  <w:bookmarkEnd w:id="23"/>
  <w:p w:rsidR="00C644C9" w:rsidRDefault="00C644C9" w:rsidP="00A71A33">
    <w:pPr>
      <w:pStyle w:val="En-tte"/>
      <w:tabs>
        <w:tab w:val="clear" w:pos="4536"/>
        <w:tab w:val="clear" w:pos="9072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4067BC0"/>
    <w:multiLevelType w:val="hybridMultilevel"/>
    <w:tmpl w:val="5D80669E"/>
    <w:lvl w:ilvl="0" w:tplc="2592C65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A73D7D"/>
    <w:multiLevelType w:val="hybridMultilevel"/>
    <w:tmpl w:val="2E085B16"/>
    <w:lvl w:ilvl="0" w:tplc="38F69ACA">
      <w:start w:val="1"/>
      <w:numFmt w:val="bullet"/>
      <w:lvlText w:val=""/>
      <w:lvlJc w:val="left"/>
      <w:pPr>
        <w:tabs>
          <w:tab w:val="num" w:pos="987"/>
        </w:tabs>
        <w:ind w:left="987" w:hanging="567"/>
      </w:pPr>
      <w:rPr>
        <w:rFonts w:ascii="Wingdings 2" w:hAnsi="Wingdings 2" w:hint="default"/>
        <w:strike w:val="0"/>
        <w:dstrike w:val="0"/>
        <w:color w:val="000080"/>
        <w:sz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2333D"/>
    <w:multiLevelType w:val="hybridMultilevel"/>
    <w:tmpl w:val="F068743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6709C"/>
    <w:multiLevelType w:val="hybridMultilevel"/>
    <w:tmpl w:val="C01EB184"/>
    <w:lvl w:ilvl="0" w:tplc="2592C6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C7C3F"/>
    <w:multiLevelType w:val="hybridMultilevel"/>
    <w:tmpl w:val="D08291DA"/>
    <w:lvl w:ilvl="0" w:tplc="F29A9D3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A0654"/>
    <w:multiLevelType w:val="hybridMultilevel"/>
    <w:tmpl w:val="EA1013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E2209E"/>
    <w:multiLevelType w:val="hybridMultilevel"/>
    <w:tmpl w:val="F2BCC96C"/>
    <w:lvl w:ilvl="0" w:tplc="0A2C8314">
      <w:numFmt w:val="bullet"/>
      <w:lvlText w:val="–"/>
      <w:lvlJc w:val="left"/>
      <w:pPr>
        <w:tabs>
          <w:tab w:val="num" w:pos="964"/>
        </w:tabs>
        <w:ind w:left="964" w:hanging="397"/>
      </w:pPr>
      <w:rPr>
        <w:rFonts w:hint="default"/>
        <w:color w:val="00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6B7AB4"/>
    <w:multiLevelType w:val="hybridMultilevel"/>
    <w:tmpl w:val="3D262BC6"/>
    <w:lvl w:ilvl="0" w:tplc="100C0005">
      <w:start w:val="1"/>
      <w:numFmt w:val="bullet"/>
      <w:lvlText w:val=""/>
      <w:lvlJc w:val="left"/>
      <w:pPr>
        <w:ind w:left="-696" w:hanging="360"/>
      </w:pPr>
      <w:rPr>
        <w:rFonts w:ascii="Wingdings" w:hAnsi="Wingdings" w:cs="Wingdings" w:hint="default"/>
      </w:rPr>
    </w:lvl>
    <w:lvl w:ilvl="1" w:tplc="100C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797F8A"/>
    <w:multiLevelType w:val="hybridMultilevel"/>
    <w:tmpl w:val="507045F6"/>
    <w:lvl w:ilvl="0" w:tplc="38F69ACA">
      <w:start w:val="1"/>
      <w:numFmt w:val="bullet"/>
      <w:lvlText w:val=""/>
      <w:lvlJc w:val="left"/>
      <w:pPr>
        <w:tabs>
          <w:tab w:val="num" w:pos="987"/>
        </w:tabs>
        <w:ind w:left="987" w:hanging="567"/>
      </w:pPr>
      <w:rPr>
        <w:rFonts w:ascii="Wingdings 2" w:hAnsi="Wingdings 2" w:hint="default"/>
        <w:strike w:val="0"/>
        <w:dstrike w:val="0"/>
        <w:color w:val="000080"/>
        <w:sz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741F"/>
    <w:multiLevelType w:val="hybridMultilevel"/>
    <w:tmpl w:val="BF745E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42DF3"/>
    <w:multiLevelType w:val="multilevel"/>
    <w:tmpl w:val="F2BCC96C"/>
    <w:lvl w:ilvl="0">
      <w:numFmt w:val="bullet"/>
      <w:lvlText w:val="–"/>
      <w:lvlJc w:val="left"/>
      <w:pPr>
        <w:tabs>
          <w:tab w:val="num" w:pos="964"/>
        </w:tabs>
        <w:ind w:left="964" w:hanging="397"/>
      </w:pPr>
      <w:rPr>
        <w:rFonts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9"/>
  <w:autoHyphenation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>
      <o:colormenu v:ext="edit" strokecolor="none"/>
    </o:shapedefaults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B"/>
    <w:rsid w:val="00010646"/>
    <w:rsid w:val="00011097"/>
    <w:rsid w:val="000113E4"/>
    <w:rsid w:val="000407CA"/>
    <w:rsid w:val="00043245"/>
    <w:rsid w:val="00055A66"/>
    <w:rsid w:val="000729C0"/>
    <w:rsid w:val="00080FE5"/>
    <w:rsid w:val="0008109A"/>
    <w:rsid w:val="00096281"/>
    <w:rsid w:val="000A72C4"/>
    <w:rsid w:val="000B67D7"/>
    <w:rsid w:val="000C0E96"/>
    <w:rsid w:val="000C51F9"/>
    <w:rsid w:val="000C572B"/>
    <w:rsid w:val="000D6E35"/>
    <w:rsid w:val="000E45F9"/>
    <w:rsid w:val="000E5B82"/>
    <w:rsid w:val="000F2603"/>
    <w:rsid w:val="00137DE8"/>
    <w:rsid w:val="001406D0"/>
    <w:rsid w:val="00142797"/>
    <w:rsid w:val="00174422"/>
    <w:rsid w:val="0019577A"/>
    <w:rsid w:val="00197303"/>
    <w:rsid w:val="001C3891"/>
    <w:rsid w:val="001C6FF2"/>
    <w:rsid w:val="001D16B3"/>
    <w:rsid w:val="001D78F6"/>
    <w:rsid w:val="002016FF"/>
    <w:rsid w:val="00220980"/>
    <w:rsid w:val="002230BA"/>
    <w:rsid w:val="002248EF"/>
    <w:rsid w:val="0023588E"/>
    <w:rsid w:val="0024678A"/>
    <w:rsid w:val="00247D2E"/>
    <w:rsid w:val="00251448"/>
    <w:rsid w:val="00256208"/>
    <w:rsid w:val="002612D9"/>
    <w:rsid w:val="0027543C"/>
    <w:rsid w:val="00275D40"/>
    <w:rsid w:val="002A5A4F"/>
    <w:rsid w:val="002B0313"/>
    <w:rsid w:val="002B0662"/>
    <w:rsid w:val="002D1582"/>
    <w:rsid w:val="002D737F"/>
    <w:rsid w:val="002F2BCA"/>
    <w:rsid w:val="00315EF9"/>
    <w:rsid w:val="00326823"/>
    <w:rsid w:val="003402DA"/>
    <w:rsid w:val="00357763"/>
    <w:rsid w:val="00363003"/>
    <w:rsid w:val="00367A17"/>
    <w:rsid w:val="00372A4A"/>
    <w:rsid w:val="00373AC8"/>
    <w:rsid w:val="00385C0D"/>
    <w:rsid w:val="00387837"/>
    <w:rsid w:val="003923A5"/>
    <w:rsid w:val="0039494E"/>
    <w:rsid w:val="00395646"/>
    <w:rsid w:val="003A3626"/>
    <w:rsid w:val="003A6620"/>
    <w:rsid w:val="003B6447"/>
    <w:rsid w:val="003F3143"/>
    <w:rsid w:val="0040500F"/>
    <w:rsid w:val="00411DF9"/>
    <w:rsid w:val="00434712"/>
    <w:rsid w:val="004472AF"/>
    <w:rsid w:val="00467EDC"/>
    <w:rsid w:val="00480190"/>
    <w:rsid w:val="004A2A18"/>
    <w:rsid w:val="004B225E"/>
    <w:rsid w:val="004B402A"/>
    <w:rsid w:val="004E7DBB"/>
    <w:rsid w:val="004F4A42"/>
    <w:rsid w:val="00502127"/>
    <w:rsid w:val="00520F4A"/>
    <w:rsid w:val="005247AD"/>
    <w:rsid w:val="00546A32"/>
    <w:rsid w:val="0055622F"/>
    <w:rsid w:val="00562AF0"/>
    <w:rsid w:val="00572F15"/>
    <w:rsid w:val="00574264"/>
    <w:rsid w:val="005946B2"/>
    <w:rsid w:val="005B2A12"/>
    <w:rsid w:val="005C1FA5"/>
    <w:rsid w:val="005D3A8F"/>
    <w:rsid w:val="005E177E"/>
    <w:rsid w:val="005F0F76"/>
    <w:rsid w:val="005F57D2"/>
    <w:rsid w:val="006034FA"/>
    <w:rsid w:val="006265BD"/>
    <w:rsid w:val="006445B2"/>
    <w:rsid w:val="00654E51"/>
    <w:rsid w:val="00662FC0"/>
    <w:rsid w:val="00666BA9"/>
    <w:rsid w:val="00677944"/>
    <w:rsid w:val="006849C1"/>
    <w:rsid w:val="00691E11"/>
    <w:rsid w:val="006B007F"/>
    <w:rsid w:val="006C0246"/>
    <w:rsid w:val="006C0DDB"/>
    <w:rsid w:val="006C6CD6"/>
    <w:rsid w:val="007164A2"/>
    <w:rsid w:val="00726067"/>
    <w:rsid w:val="0073044B"/>
    <w:rsid w:val="00731AA0"/>
    <w:rsid w:val="0073448E"/>
    <w:rsid w:val="0075043B"/>
    <w:rsid w:val="007532E8"/>
    <w:rsid w:val="00755621"/>
    <w:rsid w:val="00757194"/>
    <w:rsid w:val="0077054C"/>
    <w:rsid w:val="007A51D8"/>
    <w:rsid w:val="007B2E95"/>
    <w:rsid w:val="007C53B2"/>
    <w:rsid w:val="007D0533"/>
    <w:rsid w:val="007E0938"/>
    <w:rsid w:val="007F0D44"/>
    <w:rsid w:val="007F1392"/>
    <w:rsid w:val="0081404A"/>
    <w:rsid w:val="00824AF5"/>
    <w:rsid w:val="00836165"/>
    <w:rsid w:val="008421F0"/>
    <w:rsid w:val="00862CD7"/>
    <w:rsid w:val="00863EBD"/>
    <w:rsid w:val="00871719"/>
    <w:rsid w:val="008724AE"/>
    <w:rsid w:val="008B557E"/>
    <w:rsid w:val="008B7675"/>
    <w:rsid w:val="008C242B"/>
    <w:rsid w:val="008C57C6"/>
    <w:rsid w:val="008C66BB"/>
    <w:rsid w:val="008C6843"/>
    <w:rsid w:val="008D13EB"/>
    <w:rsid w:val="008D596D"/>
    <w:rsid w:val="008F30FA"/>
    <w:rsid w:val="009222C5"/>
    <w:rsid w:val="009228EA"/>
    <w:rsid w:val="0092778A"/>
    <w:rsid w:val="00930825"/>
    <w:rsid w:val="009376E1"/>
    <w:rsid w:val="0096154A"/>
    <w:rsid w:val="009866C0"/>
    <w:rsid w:val="00992A3F"/>
    <w:rsid w:val="00994D8A"/>
    <w:rsid w:val="009955CB"/>
    <w:rsid w:val="00997B97"/>
    <w:rsid w:val="009A7BC8"/>
    <w:rsid w:val="009E09CE"/>
    <w:rsid w:val="009F1307"/>
    <w:rsid w:val="00A04ECF"/>
    <w:rsid w:val="00A167BF"/>
    <w:rsid w:val="00A26B77"/>
    <w:rsid w:val="00A27EB6"/>
    <w:rsid w:val="00A30C98"/>
    <w:rsid w:val="00A3525F"/>
    <w:rsid w:val="00A35DB3"/>
    <w:rsid w:val="00A41E16"/>
    <w:rsid w:val="00A51F3D"/>
    <w:rsid w:val="00A56F38"/>
    <w:rsid w:val="00A71A33"/>
    <w:rsid w:val="00A7333F"/>
    <w:rsid w:val="00A95375"/>
    <w:rsid w:val="00AA1BB7"/>
    <w:rsid w:val="00AA1FA9"/>
    <w:rsid w:val="00AA47D5"/>
    <w:rsid w:val="00AE4E22"/>
    <w:rsid w:val="00AF5F9E"/>
    <w:rsid w:val="00AF6289"/>
    <w:rsid w:val="00B17CF8"/>
    <w:rsid w:val="00B35D10"/>
    <w:rsid w:val="00B43782"/>
    <w:rsid w:val="00B46DEB"/>
    <w:rsid w:val="00B57508"/>
    <w:rsid w:val="00B60A5B"/>
    <w:rsid w:val="00B76125"/>
    <w:rsid w:val="00B770FD"/>
    <w:rsid w:val="00BB1CE0"/>
    <w:rsid w:val="00BB1EE9"/>
    <w:rsid w:val="00BB3D04"/>
    <w:rsid w:val="00BB5616"/>
    <w:rsid w:val="00BC0AEA"/>
    <w:rsid w:val="00BD1DF2"/>
    <w:rsid w:val="00BE0D33"/>
    <w:rsid w:val="00BE501B"/>
    <w:rsid w:val="00BF3264"/>
    <w:rsid w:val="00C0368B"/>
    <w:rsid w:val="00C12BBA"/>
    <w:rsid w:val="00C153CA"/>
    <w:rsid w:val="00C240BF"/>
    <w:rsid w:val="00C30007"/>
    <w:rsid w:val="00C31BD5"/>
    <w:rsid w:val="00C63526"/>
    <w:rsid w:val="00C63DBF"/>
    <w:rsid w:val="00C644C9"/>
    <w:rsid w:val="00C9022E"/>
    <w:rsid w:val="00C97635"/>
    <w:rsid w:val="00C97D7D"/>
    <w:rsid w:val="00CA41EA"/>
    <w:rsid w:val="00CA4A76"/>
    <w:rsid w:val="00CA7034"/>
    <w:rsid w:val="00CB5E47"/>
    <w:rsid w:val="00CE0511"/>
    <w:rsid w:val="00CE0D07"/>
    <w:rsid w:val="00CF00F8"/>
    <w:rsid w:val="00CF5C7B"/>
    <w:rsid w:val="00D04560"/>
    <w:rsid w:val="00D06D1A"/>
    <w:rsid w:val="00D07516"/>
    <w:rsid w:val="00D117FE"/>
    <w:rsid w:val="00D17D79"/>
    <w:rsid w:val="00D3255B"/>
    <w:rsid w:val="00D451C0"/>
    <w:rsid w:val="00D52064"/>
    <w:rsid w:val="00D55EEA"/>
    <w:rsid w:val="00D60172"/>
    <w:rsid w:val="00D7006B"/>
    <w:rsid w:val="00D70EEE"/>
    <w:rsid w:val="00D81EAF"/>
    <w:rsid w:val="00D8677C"/>
    <w:rsid w:val="00D90CE4"/>
    <w:rsid w:val="00DA57DB"/>
    <w:rsid w:val="00DB474B"/>
    <w:rsid w:val="00DC7FAF"/>
    <w:rsid w:val="00DD2098"/>
    <w:rsid w:val="00DE1C67"/>
    <w:rsid w:val="00E064E6"/>
    <w:rsid w:val="00E07B46"/>
    <w:rsid w:val="00E20380"/>
    <w:rsid w:val="00E27BE7"/>
    <w:rsid w:val="00E307BE"/>
    <w:rsid w:val="00E32C28"/>
    <w:rsid w:val="00E55A73"/>
    <w:rsid w:val="00E64F58"/>
    <w:rsid w:val="00E70EBA"/>
    <w:rsid w:val="00E93C9E"/>
    <w:rsid w:val="00EB7B77"/>
    <w:rsid w:val="00EC0A10"/>
    <w:rsid w:val="00EC141B"/>
    <w:rsid w:val="00EC24E3"/>
    <w:rsid w:val="00EC390A"/>
    <w:rsid w:val="00ED5630"/>
    <w:rsid w:val="00EF1697"/>
    <w:rsid w:val="00EF3B11"/>
    <w:rsid w:val="00EF5A63"/>
    <w:rsid w:val="00F064EA"/>
    <w:rsid w:val="00F1174C"/>
    <w:rsid w:val="00F17056"/>
    <w:rsid w:val="00F23ACC"/>
    <w:rsid w:val="00F275C9"/>
    <w:rsid w:val="00F31251"/>
    <w:rsid w:val="00F43A83"/>
    <w:rsid w:val="00F5795A"/>
    <w:rsid w:val="00F63E57"/>
    <w:rsid w:val="00F926CF"/>
    <w:rsid w:val="00F969C8"/>
    <w:rsid w:val="00FB1472"/>
    <w:rsid w:val="00FB6152"/>
    <w:rsid w:val="00FC21DF"/>
    <w:rsid w:val="00FC5DEC"/>
    <w:rsid w:val="00FD6C35"/>
    <w:rsid w:val="00FE0D73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0DBCB3D6"/>
  <w15:docId w15:val="{01A5F711-A184-4ED4-A2FD-B6439919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CH" w:eastAsia="fr-CH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2C5"/>
    <w:pPr>
      <w:spacing w:after="120"/>
    </w:pPr>
    <w:rPr>
      <w:rFonts w:ascii="Gellix" w:hAnsi="Gellix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9222C5"/>
    <w:pPr>
      <w:keepNext/>
      <w:keepLines/>
      <w:spacing w:before="480"/>
      <w:outlineLvl w:val="0"/>
    </w:pPr>
    <w:rPr>
      <w:rFonts w:ascii="Gellix SemiBold" w:eastAsia="Times New Roman" w:hAnsi="Gellix SemiBold" w:cs="Cambria"/>
      <w:b/>
      <w:bCs/>
      <w:caps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222C5"/>
    <w:pPr>
      <w:keepNext/>
      <w:keepLines/>
      <w:spacing w:before="200"/>
      <w:outlineLvl w:val="1"/>
    </w:pPr>
    <w:rPr>
      <w:rFonts w:ascii="Gellix SemiBold" w:eastAsiaTheme="majorEastAsia" w:hAnsi="Gellix SemiBold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222C5"/>
    <w:pPr>
      <w:keepNext/>
      <w:keepLines/>
      <w:spacing w:before="200"/>
      <w:outlineLvl w:val="2"/>
    </w:pPr>
    <w:rPr>
      <w:rFonts w:ascii="Gellix SemiBold" w:eastAsiaTheme="majorEastAsia" w:hAnsi="Gellix SemiBold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871719"/>
    <w:pPr>
      <w:keepNext/>
      <w:keepLines/>
      <w:spacing w:before="200"/>
      <w:outlineLvl w:val="3"/>
    </w:pPr>
    <w:rPr>
      <w:rFonts w:ascii="Gellix SemiBold" w:eastAsiaTheme="majorEastAsia" w:hAnsi="Gellix SemiBold" w:cstheme="majorBidi"/>
      <w:b/>
      <w:bCs/>
      <w:i/>
      <w:iCs/>
      <w:sz w:val="22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871719"/>
    <w:pPr>
      <w:keepNext/>
      <w:keepLines/>
      <w:spacing w:before="200"/>
      <w:outlineLvl w:val="4"/>
    </w:pPr>
    <w:rPr>
      <w:rFonts w:ascii="Gellix SemiBold" w:eastAsiaTheme="majorEastAsia" w:hAnsi="Gellix SemiBold" w:cstheme="majorBidi"/>
      <w:b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871719"/>
    <w:pPr>
      <w:keepNext/>
      <w:keepLines/>
      <w:spacing w:before="40" w:after="0"/>
      <w:outlineLvl w:val="5"/>
    </w:pPr>
    <w:rPr>
      <w:rFonts w:ascii="Gellix SemiBold" w:eastAsiaTheme="majorEastAsia" w:hAnsi="Gellix SemiBold" w:cstheme="majorBidi"/>
      <w:color w:val="00253E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9"/>
    <w:semiHidden/>
    <w:unhideWhenUsed/>
    <w:qFormat/>
    <w:rsid w:val="00871719"/>
    <w:pPr>
      <w:keepNext/>
      <w:keepLines/>
      <w:spacing w:before="40" w:after="0"/>
      <w:outlineLvl w:val="6"/>
    </w:pPr>
    <w:rPr>
      <w:rFonts w:ascii="Gellix SemiBold" w:eastAsiaTheme="majorEastAsia" w:hAnsi="Gellix SemiBold" w:cstheme="majorBidi"/>
      <w:i/>
      <w:iCs/>
      <w:color w:val="00253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222C5"/>
    <w:rPr>
      <w:rFonts w:ascii="Gellix SemiBold" w:eastAsia="Times New Roman" w:hAnsi="Gellix SemiBold" w:cs="Cambria"/>
      <w:b/>
      <w:bCs/>
      <w:caps/>
      <w:sz w:val="32"/>
      <w:szCs w:val="28"/>
    </w:rPr>
  </w:style>
  <w:style w:type="paragraph" w:customStyle="1" w:styleId="RGest">
    <w:name w:val="RGest"/>
    <w:basedOn w:val="Normal"/>
    <w:uiPriority w:val="99"/>
    <w:rsid w:val="0081404A"/>
    <w:rPr>
      <w:rFonts w:cs="Arial"/>
    </w:rPr>
  </w:style>
  <w:style w:type="table" w:styleId="Grilledutableau">
    <w:name w:val="Table Grid"/>
    <w:basedOn w:val="TableauNormal"/>
    <w:uiPriority w:val="99"/>
    <w:rsid w:val="0073044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D045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5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F579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5795A"/>
  </w:style>
  <w:style w:type="paragraph" w:styleId="Pieddepage">
    <w:name w:val="footer"/>
    <w:basedOn w:val="Normal"/>
    <w:link w:val="PieddepageCar"/>
    <w:uiPriority w:val="99"/>
    <w:rsid w:val="00BB1EE9"/>
    <w:pPr>
      <w:tabs>
        <w:tab w:val="center" w:pos="4536"/>
        <w:tab w:val="right" w:pos="9072"/>
      </w:tabs>
      <w:spacing w:after="0"/>
    </w:pPr>
    <w:rPr>
      <w:color w:val="004C7D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BB1EE9"/>
    <w:rPr>
      <w:color w:val="004C7D"/>
      <w:sz w:val="16"/>
    </w:rPr>
  </w:style>
  <w:style w:type="character" w:styleId="Lienhypertexte">
    <w:name w:val="Hyperlink"/>
    <w:basedOn w:val="Policepardfaut"/>
    <w:uiPriority w:val="99"/>
    <w:unhideWhenUsed/>
    <w:rsid w:val="009955C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57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D13EB"/>
    <w:pPr>
      <w:ind w:left="720"/>
    </w:pPr>
    <w:rPr>
      <w:rFonts w:eastAsiaTheme="minorHAnsi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9222C5"/>
    <w:rPr>
      <w:rFonts w:ascii="Gellix SemiBold" w:eastAsiaTheme="majorEastAsia" w:hAnsi="Gellix SemiBold" w:cstheme="majorBidi"/>
      <w:b/>
      <w:bCs/>
      <w:sz w:val="28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CA41EA"/>
    <w:pPr>
      <w:pBdr>
        <w:bottom w:val="single" w:sz="8" w:space="4" w:color="0000AA"/>
      </w:pBdr>
      <w:spacing w:before="360" w:after="240"/>
      <w:contextualSpacing/>
      <w:jc w:val="center"/>
    </w:pPr>
    <w:rPr>
      <w:rFonts w:ascii="Gellix SemiBold" w:eastAsiaTheme="majorEastAsia" w:hAnsi="Gellix SemiBold" w:cstheme="majorBidi"/>
      <w:b/>
      <w:caps/>
      <w:color w:val="0000AA"/>
      <w:spacing w:val="5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1EA"/>
    <w:rPr>
      <w:rFonts w:ascii="Gellix SemiBold" w:eastAsiaTheme="majorEastAsia" w:hAnsi="Gellix SemiBold" w:cstheme="majorBidi"/>
      <w:b/>
      <w:caps/>
      <w:color w:val="0000AA"/>
      <w:spacing w:val="5"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871719"/>
    <w:pPr>
      <w:numPr>
        <w:ilvl w:val="1"/>
      </w:numPr>
    </w:pPr>
    <w:rPr>
      <w:rFonts w:ascii="Gellix SemiBold" w:eastAsiaTheme="majorEastAsia" w:hAnsi="Gellix SemiBold" w:cstheme="majorBidi"/>
      <w:b/>
      <w:i/>
      <w:iCs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871719"/>
    <w:rPr>
      <w:rFonts w:ascii="Gellix SemiBold" w:eastAsiaTheme="majorEastAsia" w:hAnsi="Gellix SemiBold" w:cstheme="majorBidi"/>
      <w:b/>
      <w:i/>
      <w:iCs/>
      <w:spacing w:val="15"/>
      <w:sz w:val="24"/>
    </w:rPr>
  </w:style>
  <w:style w:type="paragraph" w:customStyle="1" w:styleId="Adressepage">
    <w:name w:val="Adresse &amp; page"/>
    <w:basedOn w:val="Normal"/>
    <w:autoRedefine/>
    <w:qFormat/>
    <w:rsid w:val="00691E11"/>
    <w:pPr>
      <w:autoSpaceDE w:val="0"/>
      <w:autoSpaceDN w:val="0"/>
      <w:adjustRightInd w:val="0"/>
      <w:spacing w:after="0"/>
      <w:jc w:val="right"/>
    </w:pPr>
    <w:rPr>
      <w:rFonts w:cs="Arial"/>
      <w:b/>
      <w:color w:val="0000AA"/>
    </w:rPr>
  </w:style>
  <w:style w:type="character" w:styleId="Rfrenceintense">
    <w:name w:val="Intense Reference"/>
    <w:basedOn w:val="Policepardfaut"/>
    <w:uiPriority w:val="32"/>
    <w:rsid w:val="00BB1EE9"/>
    <w:rPr>
      <w:b/>
      <w:bCs/>
      <w:smallCaps/>
      <w:color w:val="004C7D"/>
      <w:spacing w:val="5"/>
      <w:u w:val="single"/>
    </w:rPr>
  </w:style>
  <w:style w:type="character" w:styleId="Rfrencelgre">
    <w:name w:val="Subtle Reference"/>
    <w:basedOn w:val="Policepardfaut"/>
    <w:uiPriority w:val="31"/>
    <w:rsid w:val="00BB1EE9"/>
    <w:rPr>
      <w:smallCaps/>
      <w:color w:val="004C7D"/>
      <w:u w:val="single"/>
    </w:rPr>
  </w:style>
  <w:style w:type="character" w:styleId="Accentuationintense">
    <w:name w:val="Intense Emphasis"/>
    <w:basedOn w:val="Policepardfaut"/>
    <w:uiPriority w:val="21"/>
    <w:rsid w:val="00BB1EE9"/>
    <w:rPr>
      <w:b/>
      <w:bCs/>
      <w:i/>
      <w:iCs/>
      <w:color w:val="004C7D"/>
    </w:rPr>
  </w:style>
  <w:style w:type="paragraph" w:styleId="Citationintense">
    <w:name w:val="Intense Quote"/>
    <w:basedOn w:val="Normal"/>
    <w:next w:val="Normal"/>
    <w:link w:val="CitationintenseCar"/>
    <w:uiPriority w:val="30"/>
    <w:rsid w:val="00BB1EE9"/>
    <w:pPr>
      <w:pBdr>
        <w:bottom w:val="single" w:sz="4" w:space="4" w:color="004C7D"/>
      </w:pBdr>
      <w:spacing w:before="200" w:after="280"/>
      <w:ind w:left="936" w:right="936"/>
    </w:pPr>
    <w:rPr>
      <w:b/>
      <w:bCs/>
      <w:i/>
      <w:iCs/>
      <w:color w:val="004C7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1EE9"/>
    <w:rPr>
      <w:b/>
      <w:bCs/>
      <w:i/>
      <w:iCs/>
      <w:color w:val="004C7D"/>
    </w:rPr>
  </w:style>
  <w:style w:type="character" w:customStyle="1" w:styleId="Titre3Car">
    <w:name w:val="Titre 3 Car"/>
    <w:basedOn w:val="Policepardfaut"/>
    <w:link w:val="Titre3"/>
    <w:uiPriority w:val="9"/>
    <w:rsid w:val="009222C5"/>
    <w:rPr>
      <w:rFonts w:ascii="Gellix SemiBold" w:eastAsiaTheme="majorEastAsia" w:hAnsi="Gellix SemiBold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871719"/>
    <w:rPr>
      <w:rFonts w:ascii="Gellix SemiBold" w:eastAsiaTheme="majorEastAsia" w:hAnsi="Gellix SemiBold" w:cstheme="majorBidi"/>
      <w:b/>
      <w:bCs/>
      <w:i/>
      <w:iCs/>
      <w:sz w:val="22"/>
    </w:rPr>
  </w:style>
  <w:style w:type="character" w:customStyle="1" w:styleId="Titre5Car">
    <w:name w:val="Titre 5 Car"/>
    <w:basedOn w:val="Policepardfaut"/>
    <w:link w:val="Titre5"/>
    <w:uiPriority w:val="9"/>
    <w:rsid w:val="00871719"/>
    <w:rPr>
      <w:rFonts w:ascii="Gellix SemiBold" w:eastAsiaTheme="majorEastAsia" w:hAnsi="Gellix SemiBold" w:cstheme="majorBidi"/>
      <w:b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B67D7"/>
    <w:pPr>
      <w:spacing w:after="0"/>
      <w:outlineLvl w:val="9"/>
    </w:pPr>
    <w:rPr>
      <w:rFonts w:eastAsiaTheme="majorEastAsia" w:cstheme="majorBidi"/>
      <w:caps w:val="0"/>
    </w:rPr>
  </w:style>
  <w:style w:type="character" w:styleId="Textedelespacerserv">
    <w:name w:val="Placeholder Text"/>
    <w:basedOn w:val="Policepardfaut"/>
    <w:uiPriority w:val="99"/>
    <w:semiHidden/>
    <w:rsid w:val="00096281"/>
    <w:rPr>
      <w:color w:val="808080"/>
    </w:rPr>
  </w:style>
  <w:style w:type="character" w:customStyle="1" w:styleId="Titre6Car">
    <w:name w:val="Titre 6 Car"/>
    <w:basedOn w:val="Policepardfaut"/>
    <w:link w:val="Titre6"/>
    <w:uiPriority w:val="9"/>
    <w:rsid w:val="00871719"/>
    <w:rPr>
      <w:rFonts w:ascii="Gellix SemiBold" w:eastAsiaTheme="majorEastAsia" w:hAnsi="Gellix SemiBold" w:cstheme="majorBidi"/>
      <w:color w:val="00253E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71719"/>
    <w:rPr>
      <w:rFonts w:ascii="Gellix SemiBold" w:eastAsiaTheme="majorEastAsia" w:hAnsi="Gellix SemiBold" w:cstheme="majorBidi"/>
      <w:i/>
      <w:iCs/>
      <w:color w:val="00253E" w:themeColor="accent1" w:themeShade="7F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8717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1719"/>
    <w:rPr>
      <w:rFonts w:ascii="Gellix" w:hAnsi="Gellix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UniNE">
  <a:themeElements>
    <a:clrScheme name="UniNE">
      <a:dk1>
        <a:sysClr val="windowText" lastClr="000000"/>
      </a:dk1>
      <a:lt1>
        <a:sysClr val="window" lastClr="FFFFFF"/>
      </a:lt1>
      <a:dk2>
        <a:srgbClr val="004C7D"/>
      </a:dk2>
      <a:lt2>
        <a:srgbClr val="EEECE1"/>
      </a:lt2>
      <a:accent1>
        <a:srgbClr val="004C7D"/>
      </a:accent1>
      <a:accent2>
        <a:srgbClr val="0083B0"/>
      </a:accent2>
      <a:accent3>
        <a:srgbClr val="056734"/>
      </a:accent3>
      <a:accent4>
        <a:srgbClr val="B70F1D"/>
      </a:accent4>
      <a:accent5>
        <a:srgbClr val="EB9800"/>
      </a:accent5>
      <a:accent6>
        <a:srgbClr val="904C88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398E-42F8-45B8-9BBB-19472792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UniNE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faehndrich</dc:creator>
  <cp:lastModifiedBy>DIACON Corine</cp:lastModifiedBy>
  <cp:revision>3</cp:revision>
  <cp:lastPrinted>2012-04-16T12:08:00Z</cp:lastPrinted>
  <dcterms:created xsi:type="dcterms:W3CDTF">2022-03-31T10:05:00Z</dcterms:created>
  <dcterms:modified xsi:type="dcterms:W3CDTF">2022-03-31T10:15:00Z</dcterms:modified>
</cp:coreProperties>
</file>